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40" w:rsidRPr="009862D7" w:rsidRDefault="004A7340" w:rsidP="004A7340">
      <w:pPr>
        <w:shd w:val="clear" w:color="auto" w:fill="FFFFFF"/>
        <w:spacing w:line="326" w:lineRule="exact"/>
        <w:ind w:right="5"/>
        <w:jc w:val="center"/>
        <w:rPr>
          <w:b w:val="0"/>
          <w:bCs w:val="0"/>
          <w:color w:val="000000"/>
          <w:sz w:val="30"/>
          <w:szCs w:val="30"/>
        </w:rPr>
      </w:pPr>
      <w:r w:rsidRPr="009862D7">
        <w:rPr>
          <w:b w:val="0"/>
          <w:bCs w:val="0"/>
          <w:color w:val="000000"/>
          <w:sz w:val="30"/>
          <w:szCs w:val="30"/>
        </w:rPr>
        <w:t xml:space="preserve">МУНИЦИПАЛЬНОЕ  БЮДЖЕТНОЕ УЧРЕЖДЕНИЕ ДОПОЛНИТЕЛЬНОГО ОБРАЗОВАНИЯ </w:t>
      </w:r>
      <w:r>
        <w:rPr>
          <w:b w:val="0"/>
          <w:bCs w:val="0"/>
          <w:color w:val="000000"/>
          <w:sz w:val="30"/>
          <w:szCs w:val="30"/>
        </w:rPr>
        <w:br/>
      </w:r>
      <w:r w:rsidRPr="009862D7">
        <w:rPr>
          <w:b w:val="0"/>
          <w:bCs w:val="0"/>
          <w:color w:val="000000"/>
          <w:sz w:val="30"/>
          <w:szCs w:val="30"/>
        </w:rPr>
        <w:t>«ДЕТСКАЯ МУЗЫКАЛЬНАЯ ШКОЛА № 2»</w:t>
      </w:r>
    </w:p>
    <w:p w:rsidR="004A7340" w:rsidRPr="009862D7" w:rsidRDefault="004A7340" w:rsidP="004A7340">
      <w:pPr>
        <w:shd w:val="clear" w:color="auto" w:fill="FFFFFF"/>
        <w:spacing w:line="326" w:lineRule="exact"/>
        <w:ind w:right="5"/>
        <w:jc w:val="center"/>
        <w:rPr>
          <w:b w:val="0"/>
          <w:bCs w:val="0"/>
          <w:color w:val="000000"/>
          <w:sz w:val="30"/>
          <w:szCs w:val="30"/>
        </w:rPr>
      </w:pPr>
    </w:p>
    <w:p w:rsidR="004A7340" w:rsidRPr="009862D7" w:rsidRDefault="004A7340" w:rsidP="004A7340">
      <w:pPr>
        <w:shd w:val="clear" w:color="auto" w:fill="FFFFFF"/>
        <w:spacing w:line="322" w:lineRule="exact"/>
        <w:ind w:right="14"/>
        <w:jc w:val="center"/>
        <w:rPr>
          <w:b w:val="0"/>
          <w:bCs w:val="0"/>
          <w:color w:val="000000"/>
          <w:sz w:val="30"/>
          <w:szCs w:val="30"/>
        </w:rPr>
      </w:pPr>
    </w:p>
    <w:p w:rsidR="004A7340" w:rsidRPr="009862D7" w:rsidRDefault="004A7340" w:rsidP="004A7340">
      <w:pPr>
        <w:shd w:val="clear" w:color="auto" w:fill="FFFFFF"/>
        <w:spacing w:line="322" w:lineRule="exact"/>
        <w:ind w:right="14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z w:val="30"/>
          <w:szCs w:val="30"/>
        </w:rPr>
        <w:t>ДОПОЛНИТЕЛЬНАЯ ПРЕДПРОФЕССИОНАЛЬНАЯ</w:t>
      </w:r>
    </w:p>
    <w:p w:rsidR="004A7340" w:rsidRPr="009862D7" w:rsidRDefault="004A7340" w:rsidP="004A7340">
      <w:pPr>
        <w:shd w:val="clear" w:color="auto" w:fill="FFFFFF"/>
        <w:spacing w:line="322" w:lineRule="exact"/>
        <w:ind w:right="5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1"/>
          <w:sz w:val="30"/>
          <w:szCs w:val="30"/>
        </w:rPr>
        <w:t>ОБЩЕОБРАЗОВАТЕЛЬНАЯ ПРОГРАММА В ОБЛАСТИ</w:t>
      </w:r>
    </w:p>
    <w:p w:rsidR="004A7340" w:rsidRPr="005330A4" w:rsidRDefault="004A7340" w:rsidP="004A7340">
      <w:pPr>
        <w:shd w:val="clear" w:color="auto" w:fill="FFFFFF"/>
        <w:spacing w:line="322" w:lineRule="exact"/>
        <w:jc w:val="center"/>
        <w:rPr>
          <w:b w:val="0"/>
          <w:bCs w:val="0"/>
          <w:color w:val="000000"/>
          <w:spacing w:val="-2"/>
          <w:sz w:val="30"/>
          <w:szCs w:val="30"/>
        </w:rPr>
      </w:pPr>
      <w:r w:rsidRPr="009862D7">
        <w:rPr>
          <w:b w:val="0"/>
          <w:bCs w:val="0"/>
          <w:color w:val="000000"/>
          <w:spacing w:val="-2"/>
          <w:sz w:val="30"/>
          <w:szCs w:val="30"/>
        </w:rPr>
        <w:t>МУЗЫКАЛЬНОГО ИСКУССТВА «</w:t>
      </w:r>
      <w:r>
        <w:rPr>
          <w:b w:val="0"/>
          <w:bCs w:val="0"/>
          <w:color w:val="000000"/>
          <w:spacing w:val="-2"/>
          <w:sz w:val="30"/>
          <w:szCs w:val="30"/>
        </w:rPr>
        <w:t>НАРОДНЫЕ</w:t>
      </w:r>
      <w:r w:rsidRPr="009862D7">
        <w:rPr>
          <w:b w:val="0"/>
          <w:bCs w:val="0"/>
          <w:color w:val="000000"/>
          <w:spacing w:val="-2"/>
          <w:sz w:val="30"/>
          <w:szCs w:val="30"/>
        </w:rPr>
        <w:t xml:space="preserve"> ИНСТРУМЕНТЫ»</w:t>
      </w:r>
    </w:p>
    <w:p w:rsidR="004A7340" w:rsidRPr="009862D7" w:rsidRDefault="004A7340" w:rsidP="004A7340">
      <w:pPr>
        <w:shd w:val="clear" w:color="auto" w:fill="FFFFFF"/>
        <w:spacing w:before="2256" w:line="317" w:lineRule="exact"/>
        <w:ind w:right="1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1"/>
          <w:sz w:val="30"/>
          <w:szCs w:val="30"/>
        </w:rPr>
        <w:t xml:space="preserve">Предметная область </w:t>
      </w:r>
      <w:r w:rsidRPr="009862D7">
        <w:rPr>
          <w:b w:val="0"/>
          <w:bCs w:val="0"/>
          <w:color w:val="000000"/>
          <w:spacing w:val="-2"/>
          <w:sz w:val="30"/>
          <w:szCs w:val="30"/>
        </w:rPr>
        <w:t>ПО.01. МУЗЫКАЛЬНОЕ ИСПОЛНИТЕЛЬСТВО</w:t>
      </w:r>
    </w:p>
    <w:p w:rsidR="004A7340" w:rsidRPr="009862D7" w:rsidRDefault="004A7340" w:rsidP="004A7340">
      <w:pPr>
        <w:shd w:val="clear" w:color="auto" w:fill="FFFFFF"/>
        <w:spacing w:before="398" w:line="418" w:lineRule="exact"/>
        <w:ind w:left="1608" w:hanging="950"/>
        <w:rPr>
          <w:b w:val="0"/>
          <w:bCs w:val="0"/>
          <w:color w:val="000000"/>
          <w:spacing w:val="3"/>
          <w:sz w:val="38"/>
          <w:szCs w:val="38"/>
        </w:rPr>
      </w:pPr>
    </w:p>
    <w:p w:rsidR="004A7340" w:rsidRPr="009862D7" w:rsidRDefault="004A7340" w:rsidP="004A7340">
      <w:pPr>
        <w:shd w:val="clear" w:color="auto" w:fill="FFFFFF"/>
        <w:spacing w:before="398" w:line="418" w:lineRule="exact"/>
        <w:jc w:val="center"/>
        <w:rPr>
          <w:b w:val="0"/>
          <w:bCs w:val="0"/>
          <w:color w:val="000000"/>
          <w:spacing w:val="1"/>
          <w:sz w:val="38"/>
          <w:szCs w:val="38"/>
        </w:rPr>
      </w:pPr>
      <w:r w:rsidRPr="009862D7">
        <w:rPr>
          <w:b w:val="0"/>
          <w:bCs w:val="0"/>
          <w:color w:val="000000"/>
          <w:spacing w:val="-2"/>
          <w:sz w:val="38"/>
          <w:szCs w:val="38"/>
        </w:rPr>
        <w:t xml:space="preserve">Программа по учебному предмету </w:t>
      </w:r>
      <w:r w:rsidRPr="009862D7">
        <w:rPr>
          <w:b w:val="0"/>
          <w:bCs w:val="0"/>
          <w:color w:val="000000"/>
          <w:spacing w:val="1"/>
          <w:sz w:val="38"/>
          <w:szCs w:val="38"/>
        </w:rPr>
        <w:t>ПО.01.УП.01.</w:t>
      </w:r>
      <w:r>
        <w:rPr>
          <w:b w:val="0"/>
          <w:bCs w:val="0"/>
          <w:color w:val="000000"/>
          <w:spacing w:val="1"/>
          <w:sz w:val="38"/>
          <w:szCs w:val="38"/>
        </w:rPr>
        <w:t>,</w:t>
      </w:r>
      <w:r w:rsidRPr="005121EE">
        <w:rPr>
          <w:color w:val="000000"/>
          <w:spacing w:val="1"/>
          <w:sz w:val="38"/>
          <w:szCs w:val="38"/>
        </w:rPr>
        <w:t xml:space="preserve"> </w:t>
      </w:r>
      <w:r w:rsidRPr="005121EE">
        <w:rPr>
          <w:b w:val="0"/>
          <w:bCs w:val="0"/>
          <w:color w:val="000000"/>
          <w:spacing w:val="1"/>
          <w:sz w:val="38"/>
          <w:szCs w:val="38"/>
        </w:rPr>
        <w:t xml:space="preserve">В.01.ПО.01.УП.01. </w:t>
      </w:r>
      <w:r w:rsidRPr="009862D7">
        <w:rPr>
          <w:b w:val="0"/>
          <w:bCs w:val="0"/>
          <w:color w:val="000000"/>
          <w:spacing w:val="1"/>
          <w:sz w:val="38"/>
          <w:szCs w:val="38"/>
        </w:rPr>
        <w:t>СПЕЦИАЛЬНОСТЬ (</w:t>
      </w:r>
      <w:r>
        <w:rPr>
          <w:b w:val="0"/>
          <w:bCs w:val="0"/>
          <w:color w:val="000000"/>
          <w:spacing w:val="1"/>
          <w:sz w:val="38"/>
          <w:szCs w:val="38"/>
        </w:rPr>
        <w:t>ДОМРА</w:t>
      </w:r>
      <w:r w:rsidRPr="009862D7">
        <w:rPr>
          <w:b w:val="0"/>
          <w:bCs w:val="0"/>
          <w:color w:val="000000"/>
          <w:spacing w:val="1"/>
          <w:sz w:val="38"/>
          <w:szCs w:val="38"/>
        </w:rPr>
        <w:t>)</w:t>
      </w:r>
    </w:p>
    <w:p w:rsidR="004A7340" w:rsidRPr="009862D7" w:rsidRDefault="004A7340" w:rsidP="004A7340">
      <w:pPr>
        <w:shd w:val="clear" w:color="auto" w:fill="FFFFFF"/>
        <w:spacing w:before="6240"/>
        <w:ind w:right="14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3"/>
          <w:sz w:val="28"/>
          <w:szCs w:val="28"/>
        </w:rPr>
        <w:t>Красноярск 201</w:t>
      </w:r>
      <w:r>
        <w:rPr>
          <w:b w:val="0"/>
          <w:bCs w:val="0"/>
          <w:color w:val="000000"/>
          <w:spacing w:val="-3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4A7340" w:rsidRPr="009862D7" w:rsidTr="00A12330">
        <w:trPr>
          <w:trHeight w:val="288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0" w:rsidRPr="009862D7" w:rsidRDefault="004A7340" w:rsidP="00A12330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lastRenderedPageBreak/>
              <w:t>«Одобрено»</w:t>
            </w:r>
          </w:p>
          <w:p w:rsidR="004A7340" w:rsidRPr="009862D7" w:rsidRDefault="004A7340" w:rsidP="00A12330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Педагогическим советом муниц</w:t>
            </w:r>
            <w:r w:rsidRPr="009862D7">
              <w:rPr>
                <w:b w:val="0"/>
                <w:bCs w:val="0"/>
                <w:sz w:val="28"/>
                <w:szCs w:val="28"/>
              </w:rPr>
              <w:t>и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пального бюджетного учреждения дополнительного образования 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62D7">
              <w:rPr>
                <w:b w:val="0"/>
                <w:bCs w:val="0"/>
                <w:sz w:val="28"/>
                <w:szCs w:val="28"/>
              </w:rPr>
              <w:t>«Детская музыкальная школа № 2»</w:t>
            </w:r>
          </w:p>
          <w:p w:rsidR="004A7340" w:rsidRPr="009862D7" w:rsidRDefault="004A7340" w:rsidP="00A12330">
            <w:pPr>
              <w:rPr>
                <w:b w:val="0"/>
                <w:bCs w:val="0"/>
                <w:sz w:val="28"/>
                <w:szCs w:val="28"/>
              </w:rPr>
            </w:pPr>
          </w:p>
          <w:p w:rsidR="004A7340" w:rsidRPr="009862D7" w:rsidRDefault="004A7340" w:rsidP="00A12330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 xml:space="preserve">Протокол № 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</w:p>
          <w:p w:rsidR="004A7340" w:rsidRPr="009862D7" w:rsidRDefault="004A7340" w:rsidP="00A1233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04</w:t>
            </w:r>
            <w:r w:rsidRPr="009862D7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9862D7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0" w:rsidRPr="009862D7" w:rsidRDefault="004A7340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  <w:p w:rsidR="004A7340" w:rsidRPr="009862D7" w:rsidRDefault="004A7340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Директор А.А. Лаптев</w:t>
            </w:r>
          </w:p>
          <w:p w:rsidR="004A7340" w:rsidRPr="009862D7" w:rsidRDefault="004A7340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4A7340" w:rsidRPr="009862D7" w:rsidRDefault="004A7340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4A7340" w:rsidRPr="009862D7" w:rsidRDefault="004A7340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____________________</w:t>
            </w:r>
          </w:p>
          <w:p w:rsidR="004A7340" w:rsidRPr="009862D7" w:rsidRDefault="004A7340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(подпись)</w:t>
            </w:r>
          </w:p>
          <w:p w:rsidR="004A7340" w:rsidRPr="009862D7" w:rsidRDefault="004A7340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4A7340" w:rsidRPr="009862D7" w:rsidRDefault="004A7340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4A7340" w:rsidRPr="009862D7" w:rsidRDefault="004A7340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04</w:t>
            </w:r>
            <w:r w:rsidRPr="009862D7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9862D7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 г .</w:t>
            </w:r>
          </w:p>
        </w:tc>
      </w:tr>
    </w:tbl>
    <w:p w:rsidR="004A7340" w:rsidRPr="009862D7" w:rsidRDefault="004A7340" w:rsidP="004A7340">
      <w:pPr>
        <w:shd w:val="clear" w:color="auto" w:fill="FFFFFF"/>
        <w:rPr>
          <w:b w:val="0"/>
          <w:bCs w:val="0"/>
          <w:sz w:val="28"/>
          <w:szCs w:val="28"/>
        </w:rPr>
      </w:pPr>
    </w:p>
    <w:p w:rsidR="004A7340" w:rsidRPr="009862D7" w:rsidRDefault="004A7340" w:rsidP="004A7340">
      <w:pPr>
        <w:shd w:val="clear" w:color="auto" w:fill="FFFFFF"/>
        <w:rPr>
          <w:b w:val="0"/>
          <w:bCs w:val="0"/>
          <w:sz w:val="28"/>
          <w:szCs w:val="28"/>
        </w:rPr>
      </w:pPr>
    </w:p>
    <w:p w:rsidR="004A7340" w:rsidRPr="009862D7" w:rsidRDefault="004A7340" w:rsidP="004A7340">
      <w:pPr>
        <w:shd w:val="clear" w:color="auto" w:fill="FFFFFF"/>
        <w:rPr>
          <w:b w:val="0"/>
          <w:bCs w:val="0"/>
          <w:sz w:val="28"/>
          <w:szCs w:val="28"/>
        </w:rPr>
      </w:pPr>
    </w:p>
    <w:p w:rsidR="004A7340" w:rsidRPr="009862D7" w:rsidRDefault="004A7340" w:rsidP="004A7340">
      <w:pPr>
        <w:shd w:val="clear" w:color="auto" w:fill="FFFFFF"/>
        <w:rPr>
          <w:b w:val="0"/>
          <w:bCs w:val="0"/>
          <w:sz w:val="28"/>
          <w:szCs w:val="28"/>
        </w:rPr>
      </w:pPr>
    </w:p>
    <w:p w:rsidR="004A7340" w:rsidRPr="009862D7" w:rsidRDefault="004A7340" w:rsidP="004A7340">
      <w:pPr>
        <w:shd w:val="clear" w:color="auto" w:fill="FFFFFF"/>
        <w:rPr>
          <w:b w:val="0"/>
          <w:bCs w:val="0"/>
          <w:sz w:val="28"/>
          <w:szCs w:val="28"/>
        </w:rPr>
      </w:pPr>
    </w:p>
    <w:p w:rsidR="004A7340" w:rsidRPr="009862D7" w:rsidRDefault="004A7340" w:rsidP="004A7340">
      <w:pPr>
        <w:shd w:val="clear" w:color="auto" w:fill="FFFFFF"/>
        <w:rPr>
          <w:b w:val="0"/>
          <w:bCs w:val="0"/>
          <w:sz w:val="28"/>
          <w:szCs w:val="28"/>
        </w:rPr>
      </w:pPr>
    </w:p>
    <w:p w:rsidR="004A7340" w:rsidRPr="009862D7" w:rsidRDefault="004A7340" w:rsidP="004A7340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 xml:space="preserve">Разработчик – </w:t>
      </w:r>
      <w:r>
        <w:rPr>
          <w:b w:val="0"/>
          <w:bCs w:val="0"/>
          <w:sz w:val="28"/>
          <w:szCs w:val="28"/>
        </w:rPr>
        <w:t>Андрей Николаевич Амосов, заведующий отделением стру</w:t>
      </w:r>
      <w:r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но-щипковых инструментов МБУДО</w:t>
      </w:r>
      <w:r w:rsidRPr="009862D7">
        <w:rPr>
          <w:b w:val="0"/>
          <w:bCs w:val="0"/>
          <w:sz w:val="28"/>
          <w:szCs w:val="28"/>
        </w:rPr>
        <w:t xml:space="preserve"> «ДМШ № 2»</w:t>
      </w:r>
    </w:p>
    <w:p w:rsidR="004A7340" w:rsidRPr="009862D7" w:rsidRDefault="004A7340" w:rsidP="004A7340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A7340" w:rsidRPr="009862D7" w:rsidRDefault="004A7340" w:rsidP="004A7340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A7340" w:rsidRPr="009862D7" w:rsidRDefault="004A7340" w:rsidP="004A7340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A7340" w:rsidRPr="009862D7" w:rsidRDefault="004A7340" w:rsidP="004A7340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4A7340" w:rsidRPr="00051262" w:rsidRDefault="004A7340" w:rsidP="004A7340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>Рецензент –</w:t>
      </w:r>
      <w:r>
        <w:rPr>
          <w:b w:val="0"/>
          <w:bCs w:val="0"/>
          <w:sz w:val="28"/>
          <w:szCs w:val="28"/>
        </w:rPr>
        <w:t xml:space="preserve"> </w:t>
      </w:r>
      <w:r w:rsidRPr="00051262">
        <w:rPr>
          <w:b w:val="0"/>
          <w:bCs w:val="0"/>
          <w:sz w:val="28"/>
          <w:szCs w:val="28"/>
        </w:rPr>
        <w:t>Ирина Владимировна Петрова, руководитель методического се</w:t>
      </w:r>
      <w:r w:rsidRPr="00051262">
        <w:rPr>
          <w:b w:val="0"/>
          <w:bCs w:val="0"/>
          <w:sz w:val="28"/>
          <w:szCs w:val="28"/>
        </w:rPr>
        <w:t>к</w:t>
      </w:r>
      <w:r w:rsidRPr="00051262">
        <w:rPr>
          <w:b w:val="0"/>
          <w:bCs w:val="0"/>
          <w:sz w:val="28"/>
          <w:szCs w:val="28"/>
        </w:rPr>
        <w:t>тора центра ресурсного обеспечения работы с детьми, одарё</w:t>
      </w:r>
      <w:r w:rsidRPr="00051262">
        <w:rPr>
          <w:b w:val="0"/>
          <w:bCs w:val="0"/>
          <w:sz w:val="28"/>
          <w:szCs w:val="28"/>
        </w:rPr>
        <w:t>н</w:t>
      </w:r>
      <w:r w:rsidRPr="00051262">
        <w:rPr>
          <w:b w:val="0"/>
          <w:bCs w:val="0"/>
          <w:sz w:val="28"/>
          <w:szCs w:val="28"/>
        </w:rPr>
        <w:t>ными в области культуры и искусства, Красноярского краевого научно-учебного центра ка</w:t>
      </w:r>
      <w:r w:rsidRPr="00051262">
        <w:rPr>
          <w:b w:val="0"/>
          <w:bCs w:val="0"/>
          <w:sz w:val="28"/>
          <w:szCs w:val="28"/>
        </w:rPr>
        <w:t>д</w:t>
      </w:r>
      <w:r w:rsidRPr="00051262">
        <w:rPr>
          <w:b w:val="0"/>
          <w:bCs w:val="0"/>
          <w:sz w:val="28"/>
          <w:szCs w:val="28"/>
        </w:rPr>
        <w:t xml:space="preserve">ров культуры                                  </w:t>
      </w:r>
    </w:p>
    <w:p w:rsidR="004A7340" w:rsidRPr="009862D7" w:rsidRDefault="004A7340" w:rsidP="004A7340">
      <w:pPr>
        <w:jc w:val="both"/>
        <w:rPr>
          <w:b w:val="0"/>
          <w:bCs w:val="0"/>
          <w:sz w:val="28"/>
          <w:szCs w:val="28"/>
        </w:rPr>
      </w:pPr>
    </w:p>
    <w:p w:rsidR="004A7340" w:rsidRPr="009862D7" w:rsidRDefault="004A7340" w:rsidP="004A7340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 xml:space="preserve">Рецензент – </w:t>
      </w:r>
      <w:r>
        <w:rPr>
          <w:b w:val="0"/>
          <w:bCs w:val="0"/>
          <w:sz w:val="28"/>
          <w:szCs w:val="28"/>
        </w:rPr>
        <w:t>Надежда Александровна Ахмедзянова</w:t>
      </w:r>
      <w:r w:rsidRPr="009862D7">
        <w:rPr>
          <w:b w:val="0"/>
          <w:bCs w:val="0"/>
          <w:sz w:val="28"/>
          <w:szCs w:val="28"/>
        </w:rPr>
        <w:t>, заместитель директора по методич</w:t>
      </w:r>
      <w:r>
        <w:rPr>
          <w:b w:val="0"/>
          <w:bCs w:val="0"/>
          <w:sz w:val="28"/>
          <w:szCs w:val="28"/>
        </w:rPr>
        <w:t>еской и воспитательной работе МБУДО</w:t>
      </w:r>
      <w:r w:rsidRPr="009862D7">
        <w:rPr>
          <w:b w:val="0"/>
          <w:bCs w:val="0"/>
          <w:sz w:val="28"/>
          <w:szCs w:val="28"/>
        </w:rPr>
        <w:t xml:space="preserve"> «ДМШ № 2»</w:t>
      </w:r>
    </w:p>
    <w:p w:rsidR="004A7340" w:rsidRPr="009862D7" w:rsidRDefault="004A7340" w:rsidP="004A7340">
      <w:pPr>
        <w:widowControl/>
        <w:suppressAutoHyphens/>
        <w:autoSpaceDE/>
        <w:autoSpaceDN/>
        <w:adjustRightInd/>
        <w:jc w:val="both"/>
        <w:rPr>
          <w:rFonts w:eastAsia="SimSun" w:cs="Mangal"/>
          <w:b w:val="0"/>
          <w:bCs w:val="0"/>
          <w:kern w:val="1"/>
          <w:sz w:val="24"/>
          <w:szCs w:val="24"/>
          <w:lang w:eastAsia="hi-IN" w:bidi="hi-IN"/>
        </w:rPr>
      </w:pPr>
    </w:p>
    <w:p w:rsidR="004A7340" w:rsidRDefault="004A7340" w:rsidP="004A7340">
      <w:pPr>
        <w:jc w:val="both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both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4A7340" w:rsidRDefault="004A7340" w:rsidP="004A7340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C16B35" w:rsidRPr="00A044D8" w:rsidRDefault="00C16B35" w:rsidP="00C16B35">
      <w:pPr>
        <w:pStyle w:val="a8"/>
        <w:kinsoku w:val="0"/>
        <w:overflowPunct w:val="0"/>
        <w:spacing w:before="56"/>
        <w:ind w:left="821"/>
        <w:jc w:val="center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Структура программы учебного предмета</w:t>
      </w:r>
    </w:p>
    <w:p w:rsidR="00C16B35" w:rsidRPr="00A044D8" w:rsidRDefault="00C16B35" w:rsidP="00C16B35">
      <w:pPr>
        <w:kinsoku w:val="0"/>
        <w:overflowPunct w:val="0"/>
        <w:spacing w:before="7" w:line="130" w:lineRule="exact"/>
        <w:rPr>
          <w:b w:val="0"/>
          <w:sz w:val="30"/>
          <w:szCs w:val="30"/>
        </w:rPr>
      </w:pP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30"/>
          <w:szCs w:val="30"/>
        </w:rPr>
      </w:pP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30"/>
          <w:szCs w:val="30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Пояснительная  записка</w:t>
      </w:r>
    </w:p>
    <w:p w:rsidR="00C16B35" w:rsidRPr="00A044D8" w:rsidRDefault="00C16B35" w:rsidP="00C16B35">
      <w:pPr>
        <w:kinsoku w:val="0"/>
        <w:overflowPunct w:val="0"/>
        <w:spacing w:before="4" w:line="24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ind w:left="276" w:firstLine="542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Характеристика учебного предмета</w:t>
      </w:r>
      <w:r w:rsidRPr="00A044D8">
        <w:rPr>
          <w:b w:val="0"/>
          <w:i/>
          <w:iCs/>
          <w:sz w:val="24"/>
          <w:szCs w:val="24"/>
        </w:rPr>
        <w:t xml:space="preserve">, </w:t>
      </w:r>
      <w:r w:rsidRPr="00A044D8">
        <w:rPr>
          <w:b w:val="0"/>
          <w:i/>
          <w:sz w:val="24"/>
          <w:szCs w:val="24"/>
        </w:rPr>
        <w:t>его место и роль в образовательном пр</w:t>
      </w:r>
      <w:r w:rsidRPr="00A044D8">
        <w:rPr>
          <w:b w:val="0"/>
          <w:i/>
          <w:sz w:val="24"/>
          <w:szCs w:val="24"/>
        </w:rPr>
        <w:t>о</w:t>
      </w:r>
      <w:r w:rsidRPr="00A044D8">
        <w:rPr>
          <w:b w:val="0"/>
          <w:i/>
          <w:sz w:val="24"/>
          <w:szCs w:val="24"/>
        </w:rPr>
        <w:t>цессе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Срок реализации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before="5" w:line="252" w:lineRule="exact"/>
        <w:ind w:left="276" w:right="612" w:firstLine="542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Объем учебного времени</w:t>
      </w:r>
      <w:r w:rsidRPr="00A044D8">
        <w:rPr>
          <w:b w:val="0"/>
          <w:i/>
          <w:iCs/>
          <w:sz w:val="24"/>
          <w:szCs w:val="24"/>
        </w:rPr>
        <w:t xml:space="preserve">, </w:t>
      </w:r>
      <w:r w:rsidRPr="00A044D8">
        <w:rPr>
          <w:b w:val="0"/>
          <w:i/>
          <w:sz w:val="24"/>
          <w:szCs w:val="24"/>
        </w:rPr>
        <w:t>предусмотренный учебным планом образов</w:t>
      </w:r>
      <w:r w:rsidRPr="00A044D8">
        <w:rPr>
          <w:b w:val="0"/>
          <w:i/>
          <w:sz w:val="24"/>
          <w:szCs w:val="24"/>
        </w:rPr>
        <w:t>а</w:t>
      </w:r>
      <w:r w:rsidRPr="00A044D8">
        <w:rPr>
          <w:b w:val="0"/>
          <w:i/>
          <w:sz w:val="24"/>
          <w:szCs w:val="24"/>
        </w:rPr>
        <w:t>тельного учреждения на реализацию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Форма проведения учебных аудиторных занятий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Цели и задачи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5330A4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Обоснование структуры программы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5330A4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5330A4">
        <w:rPr>
          <w:b w:val="0"/>
          <w:i/>
          <w:sz w:val="24"/>
          <w:szCs w:val="24"/>
        </w:rPr>
        <w:t>Методы обучения</w:t>
      </w:r>
      <w:r w:rsidRPr="005330A4">
        <w:rPr>
          <w:b w:val="0"/>
          <w:i/>
          <w:iCs/>
          <w:sz w:val="24"/>
          <w:szCs w:val="24"/>
        </w:rPr>
        <w:t>;</w:t>
      </w:r>
    </w:p>
    <w:p w:rsidR="00C16B35" w:rsidRPr="005330A4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5330A4">
        <w:rPr>
          <w:b w:val="0"/>
          <w:i/>
          <w:sz w:val="24"/>
          <w:szCs w:val="24"/>
        </w:rPr>
        <w:t>Описание материально</w:t>
      </w:r>
      <w:r w:rsidRPr="005330A4">
        <w:rPr>
          <w:b w:val="0"/>
          <w:i/>
          <w:iCs/>
          <w:sz w:val="24"/>
          <w:szCs w:val="24"/>
        </w:rPr>
        <w:t>-</w:t>
      </w:r>
      <w:r w:rsidRPr="005330A4">
        <w:rPr>
          <w:b w:val="0"/>
          <w:i/>
          <w:sz w:val="24"/>
          <w:szCs w:val="24"/>
        </w:rPr>
        <w:t>технических условий реализации учебного предмета</w:t>
      </w:r>
      <w:r w:rsidRPr="005330A4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spacing w:before="1" w:line="28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Содержание учебного предмета</w:t>
      </w:r>
    </w:p>
    <w:p w:rsidR="00C16B35" w:rsidRPr="00A044D8" w:rsidRDefault="00C16B35" w:rsidP="00C16B35">
      <w:pPr>
        <w:kinsoku w:val="0"/>
        <w:overflowPunct w:val="0"/>
        <w:spacing w:before="2" w:line="240" w:lineRule="exact"/>
        <w:rPr>
          <w:b w:val="0"/>
          <w:sz w:val="24"/>
          <w:szCs w:val="24"/>
        </w:rPr>
      </w:pPr>
    </w:p>
    <w:p w:rsidR="00E4418F" w:rsidRDefault="00C16B35" w:rsidP="009C78BC">
      <w:pPr>
        <w:numPr>
          <w:ilvl w:val="1"/>
          <w:numId w:val="3"/>
        </w:numPr>
        <w:tabs>
          <w:tab w:val="left" w:pos="945"/>
        </w:tabs>
        <w:kinsoku w:val="0"/>
        <w:overflowPunct w:val="0"/>
        <w:ind w:left="945" w:hanging="12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Сведения о затратах учебного времени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E4418F" w:rsidRDefault="00C16B35" w:rsidP="009C78BC">
      <w:pPr>
        <w:numPr>
          <w:ilvl w:val="1"/>
          <w:numId w:val="3"/>
        </w:numPr>
        <w:tabs>
          <w:tab w:val="left" w:pos="945"/>
        </w:tabs>
        <w:kinsoku w:val="0"/>
        <w:overflowPunct w:val="0"/>
        <w:ind w:left="945" w:hanging="128"/>
        <w:rPr>
          <w:b w:val="0"/>
          <w:i/>
          <w:sz w:val="24"/>
          <w:szCs w:val="24"/>
        </w:rPr>
      </w:pPr>
      <w:r w:rsidRPr="00E4418F">
        <w:rPr>
          <w:b w:val="0"/>
          <w:i/>
          <w:sz w:val="24"/>
          <w:szCs w:val="24"/>
        </w:rPr>
        <w:t>Годовые требования по классам</w:t>
      </w:r>
      <w:r w:rsidRPr="00E4418F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ind w:left="818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spacing w:before="3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Требования к уровню подготовки обучающихся</w:t>
      </w: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C16B35" w:rsidRPr="00A044D8" w:rsidRDefault="00C16B35" w:rsidP="00C16B35">
      <w:pPr>
        <w:kinsoku w:val="0"/>
        <w:overflowPunct w:val="0"/>
        <w:spacing w:before="17" w:line="20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Формы и методы контроля</w:t>
      </w:r>
      <w:r w:rsidRPr="00A044D8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A044D8">
        <w:rPr>
          <w:rFonts w:ascii="Times New Roman" w:hAnsi="Times New Roman" w:cs="Times New Roman"/>
          <w:sz w:val="30"/>
          <w:szCs w:val="30"/>
        </w:rPr>
        <w:t>система оценок</w:t>
      </w:r>
    </w:p>
    <w:p w:rsidR="00F82479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Аттестация</w:t>
      </w:r>
      <w:r w:rsidRPr="00A044D8">
        <w:rPr>
          <w:b w:val="0"/>
          <w:i/>
          <w:iCs/>
          <w:sz w:val="24"/>
          <w:szCs w:val="24"/>
        </w:rPr>
        <w:t xml:space="preserve">:  </w:t>
      </w:r>
      <w:r w:rsidRPr="00A044D8">
        <w:rPr>
          <w:b w:val="0"/>
          <w:i/>
          <w:sz w:val="24"/>
          <w:szCs w:val="24"/>
        </w:rPr>
        <w:t>цели</w:t>
      </w:r>
      <w:r w:rsidRPr="00A044D8">
        <w:rPr>
          <w:b w:val="0"/>
          <w:i/>
          <w:iCs/>
          <w:sz w:val="24"/>
          <w:szCs w:val="24"/>
        </w:rPr>
        <w:t xml:space="preserve">,  </w:t>
      </w:r>
      <w:r w:rsidRPr="00A044D8">
        <w:rPr>
          <w:b w:val="0"/>
          <w:i/>
          <w:sz w:val="24"/>
          <w:szCs w:val="24"/>
        </w:rPr>
        <w:t>виды</w:t>
      </w:r>
      <w:r w:rsidRPr="00A044D8">
        <w:rPr>
          <w:b w:val="0"/>
          <w:i/>
          <w:iCs/>
          <w:sz w:val="24"/>
          <w:szCs w:val="24"/>
        </w:rPr>
        <w:t xml:space="preserve">,  </w:t>
      </w:r>
      <w:r w:rsidRPr="00A044D8">
        <w:rPr>
          <w:b w:val="0"/>
          <w:i/>
          <w:sz w:val="24"/>
          <w:szCs w:val="24"/>
        </w:rPr>
        <w:t>форма</w:t>
      </w:r>
      <w:r w:rsidRPr="00A044D8">
        <w:rPr>
          <w:b w:val="0"/>
          <w:i/>
          <w:iCs/>
          <w:sz w:val="24"/>
          <w:szCs w:val="24"/>
        </w:rPr>
        <w:t xml:space="preserve">,  </w:t>
      </w:r>
      <w:r w:rsidRPr="00A044D8">
        <w:rPr>
          <w:b w:val="0"/>
          <w:i/>
          <w:sz w:val="24"/>
          <w:szCs w:val="24"/>
        </w:rPr>
        <w:t>содержание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F82479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F82479">
        <w:rPr>
          <w:b w:val="0"/>
          <w:i/>
          <w:sz w:val="24"/>
          <w:szCs w:val="24"/>
        </w:rPr>
        <w:t>Критерии оценки</w:t>
      </w:r>
      <w:r w:rsidRPr="00F82479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spacing w:before="6" w:line="120" w:lineRule="exact"/>
        <w:rPr>
          <w:b w:val="0"/>
          <w:sz w:val="24"/>
          <w:szCs w:val="24"/>
        </w:rPr>
      </w:pP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Методическое обеспечение учебного процесса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2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Методические рекомендации педагогическим работникам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Методические рекомендации по организации самостоятельной работы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spacing w:before="1" w:line="280" w:lineRule="exact"/>
        <w:rPr>
          <w:b w:val="0"/>
          <w:i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Списки рекомендуемой нотной  и  методической литературы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Учебная литература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Учебно</w:t>
      </w:r>
      <w:r w:rsidRPr="00A044D8">
        <w:rPr>
          <w:b w:val="0"/>
          <w:i/>
          <w:iCs/>
          <w:sz w:val="24"/>
          <w:szCs w:val="24"/>
        </w:rPr>
        <w:t>-</w:t>
      </w:r>
      <w:r w:rsidRPr="00A044D8">
        <w:rPr>
          <w:b w:val="0"/>
          <w:i/>
          <w:sz w:val="24"/>
          <w:szCs w:val="24"/>
        </w:rPr>
        <w:t>методическая литература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Методическая литература</w:t>
      </w:r>
    </w:p>
    <w:p w:rsidR="00C16B35" w:rsidRPr="00A044D8" w:rsidRDefault="00C16B35" w:rsidP="00C16B35">
      <w:pPr>
        <w:ind w:left="1080"/>
        <w:rPr>
          <w:b w:val="0"/>
          <w:sz w:val="24"/>
          <w:szCs w:val="24"/>
        </w:rPr>
      </w:pPr>
    </w:p>
    <w:p w:rsidR="00C16B35" w:rsidRPr="00A044D8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Pr="00A044D8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A044D8" w:rsidRDefault="00A044D8" w:rsidP="00F431D6">
      <w:pPr>
        <w:rPr>
          <w:rFonts w:ascii="Cambria" w:hAnsi="Cambria"/>
          <w:sz w:val="24"/>
          <w:szCs w:val="24"/>
        </w:rPr>
      </w:pPr>
    </w:p>
    <w:p w:rsidR="006A785D" w:rsidRPr="00F431D6" w:rsidRDefault="006A785D" w:rsidP="009C78BC">
      <w:pPr>
        <w:numPr>
          <w:ilvl w:val="0"/>
          <w:numId w:val="2"/>
        </w:numPr>
        <w:jc w:val="center"/>
        <w:rPr>
          <w:sz w:val="28"/>
          <w:szCs w:val="28"/>
          <w:lang w:val="en-US"/>
        </w:rPr>
      </w:pPr>
      <w:r w:rsidRPr="00F431D6">
        <w:rPr>
          <w:sz w:val="28"/>
          <w:szCs w:val="28"/>
        </w:rPr>
        <w:t>ПОЯСНИТЕЛЬНАЯ ЗАПИСКА</w:t>
      </w:r>
    </w:p>
    <w:p w:rsidR="003454BF" w:rsidRPr="0048114D" w:rsidRDefault="003454BF" w:rsidP="003454BF">
      <w:pPr>
        <w:ind w:left="1080"/>
        <w:rPr>
          <w:rFonts w:ascii="Cambria" w:hAnsi="Cambria"/>
          <w:sz w:val="24"/>
          <w:szCs w:val="24"/>
          <w:lang w:val="en-US"/>
        </w:rPr>
      </w:pPr>
    </w:p>
    <w:p w:rsidR="003A08BD" w:rsidRPr="009427C9" w:rsidRDefault="003A08BD" w:rsidP="009C78BC">
      <w:pPr>
        <w:pStyle w:val="a3"/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427C9">
        <w:rPr>
          <w:rFonts w:ascii="Times New Roman" w:hAnsi="Times New Roman"/>
          <w:i/>
          <w:sz w:val="28"/>
          <w:szCs w:val="28"/>
        </w:rPr>
        <w:t>Характеристика учебного предмета</w:t>
      </w:r>
      <w:r w:rsidRPr="009427C9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27C9">
        <w:rPr>
          <w:rFonts w:ascii="Times New Roman" w:hAnsi="Times New Roman"/>
          <w:i/>
          <w:sz w:val="28"/>
          <w:szCs w:val="28"/>
        </w:rPr>
        <w:t>его место и роль в образов</w:t>
      </w:r>
      <w:r w:rsidRPr="009427C9">
        <w:rPr>
          <w:rFonts w:ascii="Times New Roman" w:hAnsi="Times New Roman"/>
          <w:i/>
          <w:sz w:val="28"/>
          <w:szCs w:val="28"/>
        </w:rPr>
        <w:t>а</w:t>
      </w:r>
      <w:r w:rsidRPr="009427C9">
        <w:rPr>
          <w:rFonts w:ascii="Times New Roman" w:hAnsi="Times New Roman"/>
          <w:i/>
          <w:sz w:val="28"/>
          <w:szCs w:val="28"/>
        </w:rPr>
        <w:t>тельном  процессе</w:t>
      </w:r>
    </w:p>
    <w:p w:rsidR="003A08BD" w:rsidRPr="009427C9" w:rsidRDefault="003A08BD" w:rsidP="00065E6F">
      <w:pPr>
        <w:pStyle w:val="a8"/>
        <w:tabs>
          <w:tab w:val="left" w:pos="720"/>
          <w:tab w:val="left" w:pos="714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ab/>
        <w:t>Программа учебного предмета «Специальность» по виду инструмента «домра», далее – «Специальность (домра)», разработана на основе  и  с уч</w:t>
      </w:r>
      <w:r w:rsidRPr="009427C9">
        <w:rPr>
          <w:rFonts w:ascii="Times New Roman" w:hAnsi="Times New Roman" w:cs="Times New Roman"/>
        </w:rPr>
        <w:t>е</w:t>
      </w:r>
      <w:r w:rsidRPr="009427C9">
        <w:rPr>
          <w:rFonts w:ascii="Times New Roman" w:hAnsi="Times New Roman" w:cs="Times New Roman"/>
        </w:rPr>
        <w:t>том федеральных государственных требований к дополнительной предпр</w:t>
      </w:r>
      <w:r w:rsidRPr="009427C9">
        <w:rPr>
          <w:rFonts w:ascii="Times New Roman" w:hAnsi="Times New Roman" w:cs="Times New Roman"/>
        </w:rPr>
        <w:t>о</w:t>
      </w:r>
      <w:r w:rsidRPr="009427C9">
        <w:rPr>
          <w:rFonts w:ascii="Times New Roman" w:hAnsi="Times New Roman" w:cs="Times New Roman"/>
        </w:rPr>
        <w:t>фессиональной общеобразовательной программе в области музыкального  искусства  «Народные инструменты».</w:t>
      </w:r>
    </w:p>
    <w:p w:rsidR="003A08BD" w:rsidRPr="009427C9" w:rsidRDefault="00065E6F" w:rsidP="00065E6F">
      <w:pPr>
        <w:pStyle w:val="a8"/>
        <w:tabs>
          <w:tab w:val="left" w:pos="72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ab/>
      </w:r>
      <w:r w:rsidR="003A08BD" w:rsidRPr="009427C9">
        <w:rPr>
          <w:rFonts w:ascii="Times New Roman" w:hAnsi="Times New Roman" w:cs="Times New Roman"/>
        </w:rPr>
        <w:t>Учебный предмет «Специальность (домра)» направлен на приобрет</w:t>
      </w:r>
      <w:r w:rsidR="003A08BD" w:rsidRPr="009427C9">
        <w:rPr>
          <w:rFonts w:ascii="Times New Roman" w:hAnsi="Times New Roman" w:cs="Times New Roman"/>
        </w:rPr>
        <w:t>е</w:t>
      </w:r>
      <w:r w:rsidR="003A08BD" w:rsidRPr="009427C9">
        <w:rPr>
          <w:rFonts w:ascii="Times New Roman" w:hAnsi="Times New Roman" w:cs="Times New Roman"/>
        </w:rPr>
        <w:t>ние детьми знаний, умений и навыков игры на домре, получение ими худ</w:t>
      </w:r>
      <w:r w:rsidR="003A08BD" w:rsidRPr="009427C9">
        <w:rPr>
          <w:rFonts w:ascii="Times New Roman" w:hAnsi="Times New Roman" w:cs="Times New Roman"/>
        </w:rPr>
        <w:t>о</w:t>
      </w:r>
      <w:r w:rsidR="003A08BD" w:rsidRPr="009427C9">
        <w:rPr>
          <w:rFonts w:ascii="Times New Roman" w:hAnsi="Times New Roman" w:cs="Times New Roman"/>
        </w:rPr>
        <w:t>жественного образования, а также на эстетическое воспитание и духовно- нравственное развитие ученика.</w:t>
      </w:r>
    </w:p>
    <w:p w:rsidR="003A08BD" w:rsidRPr="009427C9" w:rsidRDefault="003A08BD" w:rsidP="00065E6F">
      <w:pPr>
        <w:pStyle w:val="a8"/>
        <w:tabs>
          <w:tab w:val="left" w:pos="720"/>
        </w:tabs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Обучение детей в области музыкального искусства ставит перед пед</w:t>
      </w:r>
      <w:r w:rsidRPr="009427C9">
        <w:rPr>
          <w:rFonts w:ascii="Times New Roman" w:hAnsi="Times New Roman" w:cs="Times New Roman"/>
        </w:rPr>
        <w:t>а</w:t>
      </w:r>
      <w:r w:rsidRPr="009427C9">
        <w:rPr>
          <w:rFonts w:ascii="Times New Roman" w:hAnsi="Times New Roman" w:cs="Times New Roman"/>
        </w:rPr>
        <w:t>гогом ряд задач как учебных, так и воспитательных. Решения основных в</w:t>
      </w:r>
      <w:r w:rsidRPr="009427C9">
        <w:rPr>
          <w:rFonts w:ascii="Times New Roman" w:hAnsi="Times New Roman" w:cs="Times New Roman"/>
        </w:rPr>
        <w:t>о</w:t>
      </w:r>
      <w:r w:rsidRPr="009427C9">
        <w:rPr>
          <w:rFonts w:ascii="Times New Roman" w:hAnsi="Times New Roman" w:cs="Times New Roman"/>
        </w:rPr>
        <w:t>просов в этой сфере образования направлены на раскрытие и развитие инд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>видуальных способностей учащихся, а для наиболее одаренных из них - на их дальнейшую профессиональную деятельность.</w:t>
      </w:r>
    </w:p>
    <w:p w:rsidR="003A08BD" w:rsidRPr="009427C9" w:rsidRDefault="003A08BD" w:rsidP="00065E6F">
      <w:pPr>
        <w:pStyle w:val="a8"/>
        <w:tabs>
          <w:tab w:val="left" w:pos="720"/>
        </w:tabs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Примерный учебный план по дополнительной предпрофессиональной общеобразовательной программе в области искусства «Народные инструме</w:t>
      </w:r>
      <w:r w:rsidRPr="009427C9">
        <w:rPr>
          <w:rFonts w:ascii="Times New Roman" w:hAnsi="Times New Roman" w:cs="Times New Roman"/>
        </w:rPr>
        <w:t>н</w:t>
      </w:r>
      <w:r w:rsidRPr="009427C9">
        <w:rPr>
          <w:rFonts w:ascii="Times New Roman" w:hAnsi="Times New Roman" w:cs="Times New Roman"/>
        </w:rPr>
        <w:t>ты (домра)» направлен на приобретение обучающимися музыкально-исполнительских знаний, умений, навыков.</w:t>
      </w:r>
    </w:p>
    <w:p w:rsidR="006A785D" w:rsidRPr="009427C9" w:rsidRDefault="006A785D" w:rsidP="006A785D">
      <w:pPr>
        <w:ind w:left="720"/>
        <w:rPr>
          <w:rFonts w:ascii="Cambria" w:hAnsi="Cambria"/>
          <w:b w:val="0"/>
          <w:sz w:val="24"/>
          <w:szCs w:val="24"/>
        </w:rPr>
      </w:pPr>
    </w:p>
    <w:p w:rsidR="00065E6F" w:rsidRPr="009427C9" w:rsidRDefault="00065E6F" w:rsidP="009C78BC">
      <w:pPr>
        <w:pStyle w:val="a8"/>
        <w:numPr>
          <w:ilvl w:val="0"/>
          <w:numId w:val="1"/>
        </w:numPr>
        <w:tabs>
          <w:tab w:val="left" w:pos="118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  <w:b/>
          <w:i/>
        </w:rPr>
        <w:t>Срок реализации учебного предмета «Специальность (домра)»</w:t>
      </w:r>
      <w:r w:rsidRPr="009427C9">
        <w:rPr>
          <w:rFonts w:ascii="Times New Roman" w:hAnsi="Times New Roman" w:cs="Times New Roman"/>
        </w:rPr>
        <w:t xml:space="preserve"> для детей, поступивших в образовательное учреждение в первый класс в во</w:t>
      </w:r>
      <w:r w:rsidRPr="009427C9">
        <w:rPr>
          <w:rFonts w:ascii="Times New Roman" w:hAnsi="Times New Roman" w:cs="Times New Roman"/>
        </w:rPr>
        <w:t>з</w:t>
      </w:r>
      <w:r w:rsidRPr="009427C9">
        <w:rPr>
          <w:rFonts w:ascii="Times New Roman" w:hAnsi="Times New Roman" w:cs="Times New Roman"/>
        </w:rPr>
        <w:lastRenderedPageBreak/>
        <w:t>расте:</w:t>
      </w:r>
    </w:p>
    <w:p w:rsidR="00065E6F" w:rsidRPr="009427C9" w:rsidRDefault="00065E6F" w:rsidP="009C78BC">
      <w:pPr>
        <w:pStyle w:val="a8"/>
        <w:numPr>
          <w:ilvl w:val="0"/>
          <w:numId w:val="4"/>
        </w:numPr>
        <w:tabs>
          <w:tab w:val="left" w:pos="321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с шести лет шести месяцев до девяти лет, составляет 8 лет;</w:t>
      </w:r>
    </w:p>
    <w:p w:rsidR="00065E6F" w:rsidRPr="009427C9" w:rsidRDefault="00065E6F" w:rsidP="009C78BC">
      <w:pPr>
        <w:pStyle w:val="a8"/>
        <w:numPr>
          <w:ilvl w:val="0"/>
          <w:numId w:val="4"/>
        </w:numPr>
        <w:tabs>
          <w:tab w:val="left" w:pos="321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с десяти до двенадцати лет, составляет 5 лет.</w:t>
      </w:r>
    </w:p>
    <w:p w:rsidR="00065E6F" w:rsidRPr="009427C9" w:rsidRDefault="00065E6F" w:rsidP="00065E6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065E6F" w:rsidRPr="009427C9" w:rsidRDefault="00065E6F" w:rsidP="00065E6F">
      <w:pPr>
        <w:pStyle w:val="a8"/>
        <w:kinsoku w:val="0"/>
        <w:overflowPunct w:val="0"/>
        <w:spacing w:line="359" w:lineRule="auto"/>
        <w:ind w:left="110" w:right="101" w:firstLine="708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Для детей, не закончивших освоение образовательной программы о</w:t>
      </w:r>
      <w:r w:rsidRPr="009427C9">
        <w:rPr>
          <w:rFonts w:ascii="Times New Roman" w:hAnsi="Times New Roman" w:cs="Times New Roman"/>
        </w:rPr>
        <w:t>с</w:t>
      </w:r>
      <w:r w:rsidRPr="009427C9">
        <w:rPr>
          <w:rFonts w:ascii="Times New Roman" w:hAnsi="Times New Roman" w:cs="Times New Roman"/>
        </w:rPr>
        <w:t>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</w:t>
      </w:r>
      <w:r w:rsidRPr="009427C9">
        <w:rPr>
          <w:rFonts w:ascii="Times New Roman" w:hAnsi="Times New Roman" w:cs="Times New Roman"/>
        </w:rPr>
        <w:t>ы</w:t>
      </w:r>
      <w:r w:rsidRPr="009427C9">
        <w:rPr>
          <w:rFonts w:ascii="Times New Roman" w:hAnsi="Times New Roman" w:cs="Times New Roman"/>
        </w:rPr>
        <w:t>кального искусства, срок освоения может быть увеличен на один год.</w:t>
      </w:r>
    </w:p>
    <w:p w:rsidR="006A785D" w:rsidRPr="009427C9" w:rsidRDefault="006A785D" w:rsidP="006A785D">
      <w:pPr>
        <w:ind w:left="720"/>
        <w:jc w:val="both"/>
        <w:rPr>
          <w:rFonts w:ascii="Cambria" w:hAnsi="Cambria"/>
          <w:b w:val="0"/>
          <w:sz w:val="24"/>
          <w:szCs w:val="24"/>
        </w:rPr>
      </w:pPr>
    </w:p>
    <w:p w:rsidR="00752F6A" w:rsidRPr="009427C9" w:rsidRDefault="00752F6A" w:rsidP="009C78BC">
      <w:pPr>
        <w:pStyle w:val="a8"/>
        <w:numPr>
          <w:ilvl w:val="0"/>
          <w:numId w:val="1"/>
        </w:numPr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960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  <w:b/>
          <w:i/>
        </w:rPr>
        <w:t>Объем учебного времени, предусмотренный  учебным планом образовате</w:t>
      </w:r>
      <w:r w:rsidR="00D53884">
        <w:rPr>
          <w:rFonts w:ascii="Times New Roman" w:hAnsi="Times New Roman" w:cs="Times New Roman"/>
          <w:b/>
          <w:i/>
        </w:rPr>
        <w:t xml:space="preserve">льного учреждения на реализацию </w:t>
      </w:r>
      <w:r w:rsidRPr="009427C9">
        <w:rPr>
          <w:rFonts w:ascii="Times New Roman" w:hAnsi="Times New Roman" w:cs="Times New Roman"/>
          <w:b/>
          <w:i/>
        </w:rPr>
        <w:t>учебного</w:t>
      </w:r>
      <w:r w:rsidR="00F66DBD" w:rsidRPr="009427C9">
        <w:rPr>
          <w:rFonts w:ascii="Times New Roman" w:hAnsi="Times New Roman" w:cs="Times New Roman"/>
          <w:b/>
          <w:i/>
        </w:rPr>
        <w:t xml:space="preserve"> </w:t>
      </w:r>
      <w:r w:rsidRPr="009427C9">
        <w:rPr>
          <w:rFonts w:ascii="Times New Roman" w:hAnsi="Times New Roman" w:cs="Times New Roman"/>
          <w:b/>
          <w:i/>
        </w:rPr>
        <w:t>предмета «Специальность (домра)»</w:t>
      </w:r>
      <w:r w:rsidRPr="009427C9">
        <w:rPr>
          <w:rFonts w:ascii="Times New Roman" w:hAnsi="Times New Roman" w:cs="Times New Roman"/>
          <w:b/>
          <w:bCs/>
        </w:rPr>
        <w:t>:</w:t>
      </w:r>
    </w:p>
    <w:p w:rsidR="00F66DBD" w:rsidRPr="009427C9" w:rsidRDefault="00F66DBD" w:rsidP="00D307F2">
      <w:pPr>
        <w:pStyle w:val="a8"/>
        <w:kinsoku w:val="0"/>
        <w:overflowPunct w:val="0"/>
        <w:spacing w:before="63"/>
        <w:ind w:left="720" w:right="282"/>
        <w:jc w:val="right"/>
        <w:rPr>
          <w:rFonts w:ascii="Times New Roman" w:hAnsi="Times New Roman" w:cs="Times New Roman"/>
          <w:b/>
          <w:bCs/>
          <w:i/>
          <w:iCs/>
        </w:rPr>
      </w:pPr>
      <w:r w:rsidRPr="009427C9">
        <w:rPr>
          <w:rFonts w:ascii="Times New Roman" w:hAnsi="Times New Roman" w:cs="Times New Roman"/>
          <w:b/>
          <w:i/>
        </w:rPr>
        <w:t xml:space="preserve">Таблица </w:t>
      </w:r>
      <w:r w:rsidRPr="009427C9">
        <w:rPr>
          <w:rFonts w:ascii="Times New Roman" w:hAnsi="Times New Roman" w:cs="Times New Roman"/>
          <w:b/>
          <w:bCs/>
          <w:i/>
          <w:iCs/>
        </w:rPr>
        <w:t>1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1189"/>
        <w:gridCol w:w="1189"/>
        <w:gridCol w:w="1189"/>
        <w:gridCol w:w="1190"/>
      </w:tblGrid>
      <w:tr w:rsidR="00F66DBD" w:rsidRPr="009427C9" w:rsidTr="00A044D8">
        <w:trPr>
          <w:trHeight w:hRule="exact" w:val="95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</w:pPr>
            <w:r w:rsidRPr="009427C9">
              <w:t>Срок обучения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8 лет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9-й год</w:t>
            </w:r>
          </w:p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обучения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5 лет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6-й год</w:t>
            </w:r>
          </w:p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обучения</w:t>
            </w:r>
          </w:p>
        </w:tc>
      </w:tr>
      <w:tr w:rsidR="00F66DBD" w:rsidRPr="009427C9" w:rsidTr="00A044D8">
        <w:trPr>
          <w:trHeight w:hRule="exact" w:val="57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</w:pPr>
            <w:r w:rsidRPr="009427C9">
              <w:t>Максимальная</w:t>
            </w:r>
            <w:r w:rsidRPr="009427C9">
              <w:tab/>
              <w:t>учебная</w:t>
            </w:r>
            <w:r w:rsidRPr="009427C9">
              <w:tab/>
              <w:t>нагрузка</w:t>
            </w:r>
          </w:p>
          <w:p w:rsidR="00F66DBD" w:rsidRPr="009427C9" w:rsidRDefault="00F66DBD" w:rsidP="00F66DBD">
            <w:pPr>
              <w:pStyle w:val="TableParagraph"/>
              <w:kinsoku w:val="0"/>
              <w:overflowPunct w:val="0"/>
            </w:pPr>
            <w:r w:rsidRPr="009427C9">
              <w:t>(в часах)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1316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214,5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924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214,5</w:t>
            </w:r>
          </w:p>
        </w:tc>
      </w:tr>
      <w:tr w:rsidR="00F66DBD" w:rsidRPr="009427C9" w:rsidTr="00A044D8">
        <w:trPr>
          <w:trHeight w:hRule="exact" w:val="429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</w:pPr>
            <w:r w:rsidRPr="009427C9">
              <w:t>Количество часов на аудиторные занятия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559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82,5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363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82,5</w:t>
            </w:r>
          </w:p>
        </w:tc>
      </w:tr>
      <w:tr w:rsidR="00F66DBD" w:rsidRPr="009427C9" w:rsidTr="00A044D8">
        <w:trPr>
          <w:trHeight w:hRule="exact" w:val="56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</w:pPr>
            <w:r w:rsidRPr="009427C9">
              <w:t>Количество  часов на внеаудиторную (с</w:t>
            </w:r>
            <w:r w:rsidRPr="009427C9">
              <w:t>а</w:t>
            </w:r>
            <w:r w:rsidRPr="009427C9">
              <w:t>мостоятельную) работу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757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132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561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132</w:t>
            </w:r>
          </w:p>
        </w:tc>
      </w:tr>
    </w:tbl>
    <w:p w:rsidR="006A785D" w:rsidRPr="009427C9" w:rsidRDefault="006A785D" w:rsidP="006A785D">
      <w:pPr>
        <w:rPr>
          <w:rFonts w:ascii="Cambria" w:hAnsi="Cambria"/>
          <w:b w:val="0"/>
          <w:sz w:val="24"/>
          <w:szCs w:val="24"/>
        </w:rPr>
      </w:pPr>
    </w:p>
    <w:p w:rsidR="00F66DBD" w:rsidRPr="009427C9" w:rsidRDefault="00F66DBD" w:rsidP="009C78BC">
      <w:pPr>
        <w:pStyle w:val="a8"/>
        <w:numPr>
          <w:ilvl w:val="0"/>
          <w:numId w:val="1"/>
        </w:numPr>
        <w:tabs>
          <w:tab w:val="left" w:pos="1057"/>
        </w:tabs>
        <w:kinsoku w:val="0"/>
        <w:overflowPunct w:val="0"/>
        <w:spacing w:line="360" w:lineRule="auto"/>
        <w:ind w:left="0" w:firstLine="284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  <w:b/>
          <w:i/>
        </w:rPr>
        <w:t>Форма  проведения  учебных  аудиторных  занятий</w:t>
      </w:r>
      <w:r w:rsidRPr="009427C9">
        <w:rPr>
          <w:rFonts w:ascii="Times New Roman" w:hAnsi="Times New Roman" w:cs="Times New Roman"/>
        </w:rPr>
        <w:t>:  индивид</w:t>
      </w:r>
      <w:r w:rsidRPr="009427C9">
        <w:rPr>
          <w:rFonts w:ascii="Times New Roman" w:hAnsi="Times New Roman" w:cs="Times New Roman"/>
        </w:rPr>
        <w:t>у</w:t>
      </w:r>
      <w:r w:rsidRPr="009427C9">
        <w:rPr>
          <w:rFonts w:ascii="Times New Roman" w:hAnsi="Times New Roman" w:cs="Times New Roman"/>
        </w:rPr>
        <w:t>альная, рекомендуемая продолжительность урока - 4</w:t>
      </w:r>
      <w:r w:rsidR="009765F4">
        <w:rPr>
          <w:rFonts w:ascii="Times New Roman" w:hAnsi="Times New Roman" w:cs="Times New Roman"/>
        </w:rPr>
        <w:t>0</w:t>
      </w:r>
      <w:r w:rsidRPr="009427C9">
        <w:rPr>
          <w:rFonts w:ascii="Times New Roman" w:hAnsi="Times New Roman" w:cs="Times New Roman"/>
        </w:rPr>
        <w:t xml:space="preserve"> минут.</w:t>
      </w:r>
    </w:p>
    <w:p w:rsidR="00F66DBD" w:rsidRDefault="00F66DBD" w:rsidP="00A044D8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Индивидуальная форма позволяет преподавателю лучше узнать учен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>ка, его музыкальные возможности, способности, эмоционально-психологические особенности.</w:t>
      </w:r>
    </w:p>
    <w:p w:rsidR="00CF7E8C" w:rsidRPr="009427C9" w:rsidRDefault="00CF7E8C" w:rsidP="00F66DBD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F66DBD" w:rsidRPr="00CF7E8C" w:rsidRDefault="00F66DBD" w:rsidP="009C78BC">
      <w:pPr>
        <w:pStyle w:val="a8"/>
        <w:numPr>
          <w:ilvl w:val="0"/>
          <w:numId w:val="1"/>
        </w:numPr>
        <w:tabs>
          <w:tab w:val="left" w:pos="1052"/>
        </w:tabs>
        <w:kinsoku w:val="0"/>
        <w:overflowPunct w:val="0"/>
        <w:spacing w:line="360" w:lineRule="auto"/>
        <w:rPr>
          <w:rFonts w:ascii="Times New Roman" w:hAnsi="Times New Roman" w:cs="Times New Roman"/>
          <w:b/>
          <w:i/>
        </w:rPr>
      </w:pPr>
      <w:r w:rsidRPr="009427C9">
        <w:rPr>
          <w:rFonts w:ascii="Times New Roman" w:hAnsi="Times New Roman" w:cs="Times New Roman"/>
          <w:b/>
          <w:i/>
        </w:rPr>
        <w:t xml:space="preserve">Цели и задачи учебного предмета </w:t>
      </w:r>
      <w:r w:rsidRPr="009427C9">
        <w:rPr>
          <w:rFonts w:ascii="Times New Roman" w:hAnsi="Times New Roman" w:cs="Times New Roman"/>
          <w:b/>
          <w:bCs/>
          <w:i/>
          <w:iCs/>
        </w:rPr>
        <w:t>«</w:t>
      </w:r>
      <w:r w:rsidRPr="009427C9">
        <w:rPr>
          <w:rFonts w:ascii="Times New Roman" w:hAnsi="Times New Roman" w:cs="Times New Roman"/>
          <w:b/>
          <w:i/>
        </w:rPr>
        <w:t xml:space="preserve">Специальность </w:t>
      </w:r>
      <w:r w:rsidRPr="009427C9">
        <w:rPr>
          <w:rFonts w:ascii="Times New Roman" w:hAnsi="Times New Roman" w:cs="Times New Roman"/>
          <w:b/>
          <w:bCs/>
          <w:i/>
          <w:iCs/>
        </w:rPr>
        <w:t>(</w:t>
      </w:r>
      <w:r w:rsidRPr="009427C9">
        <w:rPr>
          <w:rFonts w:ascii="Times New Roman" w:hAnsi="Times New Roman" w:cs="Times New Roman"/>
          <w:b/>
          <w:i/>
        </w:rPr>
        <w:t>домра</w:t>
      </w:r>
      <w:r w:rsidRPr="009427C9">
        <w:rPr>
          <w:rFonts w:ascii="Times New Roman" w:hAnsi="Times New Roman" w:cs="Times New Roman"/>
          <w:b/>
          <w:bCs/>
          <w:i/>
          <w:iCs/>
        </w:rPr>
        <w:t>)»</w:t>
      </w:r>
    </w:p>
    <w:p w:rsidR="00F66DBD" w:rsidRPr="009427C9" w:rsidRDefault="00F66DBD" w:rsidP="009427C9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  <w:r w:rsidRPr="009427C9">
        <w:rPr>
          <w:rFonts w:ascii="Times New Roman" w:hAnsi="Times New Roman" w:cs="Times New Roman"/>
          <w:b/>
        </w:rPr>
        <w:t>Цели:</w:t>
      </w:r>
    </w:p>
    <w:p w:rsidR="00F66DBD" w:rsidRPr="009427C9" w:rsidRDefault="00F66DBD" w:rsidP="009C78BC">
      <w:pPr>
        <w:pStyle w:val="a8"/>
        <w:numPr>
          <w:ilvl w:val="0"/>
          <w:numId w:val="5"/>
        </w:numPr>
        <w:tabs>
          <w:tab w:val="left" w:pos="993"/>
        </w:tabs>
        <w:kinsoku w:val="0"/>
        <w:overflowPunct w:val="0"/>
        <w:spacing w:line="360" w:lineRule="auto"/>
        <w:ind w:left="993" w:hanging="551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приобретенных им знаний, умений и навыков, позволяющих воспр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 xml:space="preserve">нимать, осваивать и исполнять на домре произведения различных </w:t>
      </w:r>
      <w:r w:rsidRPr="009427C9">
        <w:rPr>
          <w:rFonts w:ascii="Times New Roman" w:hAnsi="Times New Roman" w:cs="Times New Roman"/>
        </w:rPr>
        <w:lastRenderedPageBreak/>
        <w:t>жанров и форм в соответствии с ФГТ;</w:t>
      </w:r>
    </w:p>
    <w:p w:rsidR="00F66DBD" w:rsidRPr="009427C9" w:rsidRDefault="00F66DBD" w:rsidP="009C78BC">
      <w:pPr>
        <w:pStyle w:val="a8"/>
        <w:numPr>
          <w:ilvl w:val="0"/>
          <w:numId w:val="5"/>
        </w:numPr>
        <w:tabs>
          <w:tab w:val="left" w:pos="993"/>
        </w:tabs>
        <w:kinsoku w:val="0"/>
        <w:overflowPunct w:val="0"/>
        <w:spacing w:line="360" w:lineRule="auto"/>
        <w:ind w:left="993" w:hanging="551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определение наиболее одаренных детей и их дальнейшая подготовка к продолжению обучения в средних профессиональных музыкал</w:t>
      </w:r>
      <w:r w:rsidRPr="009427C9">
        <w:rPr>
          <w:rFonts w:ascii="Times New Roman" w:hAnsi="Times New Roman" w:cs="Times New Roman"/>
        </w:rPr>
        <w:t>ь</w:t>
      </w:r>
      <w:r w:rsidRPr="009427C9">
        <w:rPr>
          <w:rFonts w:ascii="Times New Roman" w:hAnsi="Times New Roman" w:cs="Times New Roman"/>
        </w:rPr>
        <w:t>ных учебных заведениях.</w:t>
      </w:r>
    </w:p>
    <w:p w:rsidR="00F66DBD" w:rsidRPr="0050185C" w:rsidRDefault="00F66DBD" w:rsidP="0050185C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  <w:color w:val="000000"/>
        </w:rPr>
      </w:pPr>
      <w:r w:rsidRPr="009427C9">
        <w:rPr>
          <w:rFonts w:ascii="Times New Roman" w:hAnsi="Times New Roman" w:cs="Times New Roman"/>
          <w:b/>
          <w:color w:val="000009"/>
        </w:rPr>
        <w:t>Задачи:</w:t>
      </w:r>
    </w:p>
    <w:p w:rsidR="0050185C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выявление творческих способностей ученика в области музыкальн</w:t>
      </w:r>
      <w:r w:rsidRPr="009427C9">
        <w:rPr>
          <w:rFonts w:ascii="Times New Roman" w:hAnsi="Times New Roman" w:cs="Times New Roman"/>
        </w:rPr>
        <w:t>о</w:t>
      </w:r>
      <w:r w:rsidRPr="009427C9">
        <w:rPr>
          <w:rFonts w:ascii="Times New Roman" w:hAnsi="Times New Roman" w:cs="Times New Roman"/>
        </w:rPr>
        <w:t>го искусства и их развитие в области исполнительства на домре до уровня подготовки, достаточного для творческого самовыражения и самореализации;</w:t>
      </w:r>
    </w:p>
    <w:p w:rsidR="00F66DBD" w:rsidRPr="0050185C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50185C">
        <w:rPr>
          <w:rFonts w:ascii="Times New Roman" w:hAnsi="Times New Roman" w:cs="Times New Roman"/>
        </w:rPr>
        <w:t>овладение знаниями, умениями и навыками игры на домре, позв</w:t>
      </w:r>
      <w:r w:rsidRPr="0050185C">
        <w:rPr>
          <w:rFonts w:ascii="Times New Roman" w:hAnsi="Times New Roman" w:cs="Times New Roman"/>
        </w:rPr>
        <w:t>о</w:t>
      </w:r>
      <w:r w:rsidRPr="0050185C">
        <w:rPr>
          <w:rFonts w:ascii="Times New Roman" w:hAnsi="Times New Roman" w:cs="Times New Roman"/>
        </w:rPr>
        <w:t>ляющими выпускнику приобретать собственный опыт музициров</w:t>
      </w:r>
      <w:r w:rsidRPr="0050185C">
        <w:rPr>
          <w:rFonts w:ascii="Times New Roman" w:hAnsi="Times New Roman" w:cs="Times New Roman"/>
        </w:rPr>
        <w:t>а</w:t>
      </w:r>
      <w:r w:rsidRPr="0050185C">
        <w:rPr>
          <w:rFonts w:ascii="Times New Roman" w:hAnsi="Times New Roman" w:cs="Times New Roman"/>
        </w:rPr>
        <w:t>ния;</w:t>
      </w:r>
    </w:p>
    <w:p w:rsidR="00F66DBD" w:rsidRPr="009427C9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приобретение обучающимися опыта творческой деятельности;</w:t>
      </w:r>
    </w:p>
    <w:p w:rsidR="00F66DBD" w:rsidRPr="009427C9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формирование навыков сольной исполнительской практики и ко</w:t>
      </w:r>
      <w:r w:rsidRPr="009427C9">
        <w:rPr>
          <w:rFonts w:ascii="Times New Roman" w:hAnsi="Times New Roman" w:cs="Times New Roman"/>
        </w:rPr>
        <w:t>л</w:t>
      </w:r>
      <w:r w:rsidRPr="009427C9">
        <w:rPr>
          <w:rFonts w:ascii="Times New Roman" w:hAnsi="Times New Roman" w:cs="Times New Roman"/>
        </w:rPr>
        <w:t>лективной творческой деятельности, их практическое применение;</w:t>
      </w:r>
    </w:p>
    <w:p w:rsidR="00F66DBD" w:rsidRPr="009427C9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достижение уровня образованности, позволяющего выпускнику с</w:t>
      </w:r>
      <w:r w:rsidRPr="009427C9">
        <w:rPr>
          <w:rFonts w:ascii="Times New Roman" w:hAnsi="Times New Roman" w:cs="Times New Roman"/>
        </w:rPr>
        <w:t>а</w:t>
      </w:r>
      <w:r w:rsidRPr="009427C9">
        <w:rPr>
          <w:rFonts w:ascii="Times New Roman" w:hAnsi="Times New Roman" w:cs="Times New Roman"/>
        </w:rPr>
        <w:t>мостоятельно ориентироваться в мировой музыкальной культуре;</w:t>
      </w:r>
    </w:p>
    <w:p w:rsidR="00F66DBD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формирование у лучших выпускников осознанной мотивации к пр</w:t>
      </w:r>
      <w:r w:rsidRPr="009427C9">
        <w:rPr>
          <w:rFonts w:ascii="Times New Roman" w:hAnsi="Times New Roman" w:cs="Times New Roman"/>
        </w:rPr>
        <w:t>о</w:t>
      </w:r>
      <w:r w:rsidRPr="009427C9">
        <w:rPr>
          <w:rFonts w:ascii="Times New Roman" w:hAnsi="Times New Roman" w:cs="Times New Roman"/>
        </w:rPr>
        <w:t>должению профессионального обучения и подготовки их к вступ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>тельным экзаменам в профессиональное образовательное учрежд</w:t>
      </w:r>
      <w:r w:rsidRPr="009427C9">
        <w:rPr>
          <w:rFonts w:ascii="Times New Roman" w:hAnsi="Times New Roman" w:cs="Times New Roman"/>
        </w:rPr>
        <w:t>е</w:t>
      </w:r>
      <w:r w:rsidRPr="009427C9">
        <w:rPr>
          <w:rFonts w:ascii="Times New Roman" w:hAnsi="Times New Roman" w:cs="Times New Roman"/>
        </w:rPr>
        <w:t>ние.</w:t>
      </w:r>
    </w:p>
    <w:p w:rsidR="00A044D8" w:rsidRPr="00A044D8" w:rsidRDefault="00A044D8" w:rsidP="00A044D8">
      <w:pPr>
        <w:pStyle w:val="a8"/>
        <w:tabs>
          <w:tab w:val="left" w:pos="993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044D8" w:rsidRPr="00365673" w:rsidRDefault="00A044D8" w:rsidP="009C78BC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65673">
        <w:rPr>
          <w:rFonts w:ascii="Times New Roman" w:hAnsi="Times New Roman" w:cs="Times New Roman"/>
          <w:b/>
          <w:i/>
        </w:rPr>
        <w:t>Обосновани</w:t>
      </w:r>
      <w:r w:rsidR="00365673" w:rsidRPr="00365673">
        <w:rPr>
          <w:rFonts w:ascii="Times New Roman" w:hAnsi="Times New Roman" w:cs="Times New Roman"/>
          <w:b/>
          <w:i/>
        </w:rPr>
        <w:t xml:space="preserve">е </w:t>
      </w:r>
      <w:r w:rsidRPr="00365673">
        <w:rPr>
          <w:rFonts w:ascii="Times New Roman" w:hAnsi="Times New Roman" w:cs="Times New Roman"/>
          <w:b/>
          <w:i/>
        </w:rPr>
        <w:t>структур</w:t>
      </w:r>
      <w:r w:rsidR="00365673" w:rsidRPr="00365673">
        <w:rPr>
          <w:rFonts w:ascii="Times New Roman" w:hAnsi="Times New Roman" w:cs="Times New Roman"/>
          <w:b/>
          <w:i/>
        </w:rPr>
        <w:t xml:space="preserve">ы </w:t>
      </w:r>
      <w:r w:rsidRPr="00365673">
        <w:rPr>
          <w:rFonts w:ascii="Times New Roman" w:hAnsi="Times New Roman" w:cs="Times New Roman"/>
          <w:b/>
          <w:i/>
        </w:rPr>
        <w:t>программ</w:t>
      </w:r>
      <w:r w:rsidR="00365673" w:rsidRPr="00365673">
        <w:rPr>
          <w:rFonts w:ascii="Times New Roman" w:hAnsi="Times New Roman" w:cs="Times New Roman"/>
          <w:b/>
          <w:i/>
        </w:rPr>
        <w:t xml:space="preserve">ы </w:t>
      </w:r>
      <w:r w:rsidRPr="00365673">
        <w:rPr>
          <w:rFonts w:ascii="Times New Roman" w:hAnsi="Times New Roman" w:cs="Times New Roman"/>
          <w:b/>
          <w:i/>
        </w:rPr>
        <w:t>учебного</w:t>
      </w:r>
      <w:r w:rsidR="00365673" w:rsidRPr="00365673">
        <w:rPr>
          <w:rFonts w:ascii="Times New Roman" w:hAnsi="Times New Roman" w:cs="Times New Roman"/>
          <w:b/>
          <w:i/>
        </w:rPr>
        <w:t xml:space="preserve"> </w:t>
      </w:r>
      <w:r w:rsidRPr="00365673">
        <w:rPr>
          <w:rFonts w:ascii="Times New Roman" w:hAnsi="Times New Roman" w:cs="Times New Roman"/>
          <w:b/>
          <w:i/>
        </w:rPr>
        <w:t>предмета</w:t>
      </w:r>
      <w:r w:rsidR="00365673" w:rsidRPr="00365673">
        <w:rPr>
          <w:rFonts w:ascii="Times New Roman" w:hAnsi="Times New Roman" w:cs="Times New Roman"/>
          <w:b/>
          <w:i/>
        </w:rPr>
        <w:t xml:space="preserve"> </w:t>
      </w:r>
      <w:r w:rsidRPr="00365673">
        <w:rPr>
          <w:rFonts w:ascii="Times New Roman" w:hAnsi="Times New Roman" w:cs="Times New Roman"/>
          <w:b/>
          <w:i/>
        </w:rPr>
        <w:t>«Спец</w:t>
      </w:r>
      <w:r w:rsidRPr="00365673">
        <w:rPr>
          <w:rFonts w:ascii="Times New Roman" w:hAnsi="Times New Roman" w:cs="Times New Roman"/>
          <w:b/>
          <w:i/>
        </w:rPr>
        <w:t>и</w:t>
      </w:r>
      <w:r w:rsidRPr="00365673">
        <w:rPr>
          <w:rFonts w:ascii="Times New Roman" w:hAnsi="Times New Roman" w:cs="Times New Roman"/>
          <w:b/>
          <w:i/>
        </w:rPr>
        <w:t>альность (домра)».</w:t>
      </w:r>
    </w:p>
    <w:p w:rsidR="00A044D8" w:rsidRPr="00A044D8" w:rsidRDefault="009E7B73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44D8" w:rsidRPr="00A044D8">
        <w:rPr>
          <w:rFonts w:ascii="Times New Roman" w:hAnsi="Times New Roman" w:cs="Times New Roman"/>
        </w:rPr>
        <w:t>Программа содержит необходимые для организации занятий пар</w:t>
      </w:r>
      <w:r w:rsidR="00A044D8" w:rsidRPr="00A044D8">
        <w:rPr>
          <w:rFonts w:ascii="Times New Roman" w:hAnsi="Times New Roman" w:cs="Times New Roman"/>
        </w:rPr>
        <w:t>а</w:t>
      </w:r>
      <w:r w:rsidR="00A044D8" w:rsidRPr="00A044D8">
        <w:rPr>
          <w:rFonts w:ascii="Times New Roman" w:hAnsi="Times New Roman" w:cs="Times New Roman"/>
        </w:rPr>
        <w:t>метры:</w:t>
      </w:r>
    </w:p>
    <w:p w:rsidR="00A044D8" w:rsidRPr="00A044D8" w:rsidRDefault="00A044D8" w:rsidP="009C78BC">
      <w:pPr>
        <w:pStyle w:val="a8"/>
        <w:numPr>
          <w:ilvl w:val="0"/>
          <w:numId w:val="8"/>
        </w:num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сведения о затратах учебного времени, предусмотренного на освоение учебного предмета;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распределение учебного материала по годам обучения;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описание дидактических единиц учебного предмета;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lastRenderedPageBreak/>
        <w:t>требования к уровню подготовки обучающихся;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формы и методы контроля, система оценок;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методическое обеспечение учебного процесса.</w:t>
      </w:r>
    </w:p>
    <w:p w:rsidR="00A044D8" w:rsidRPr="00A044D8" w:rsidRDefault="00A044D8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В  соответстви</w:t>
      </w:r>
      <w:r w:rsidR="009E7B73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 xml:space="preserve">  с  данными  направлениями  строится  основной  раздел программы «Содержание учебного предмета».</w:t>
      </w:r>
    </w:p>
    <w:p w:rsidR="00A044D8" w:rsidRPr="00A044D8" w:rsidRDefault="00A044D8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044D8" w:rsidRPr="00365673" w:rsidRDefault="00A044D8" w:rsidP="009C78BC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65673">
        <w:rPr>
          <w:rFonts w:ascii="Times New Roman" w:hAnsi="Times New Roman" w:cs="Times New Roman"/>
          <w:b/>
          <w:i/>
        </w:rPr>
        <w:t>Методы обучения</w:t>
      </w:r>
    </w:p>
    <w:p w:rsidR="00A044D8" w:rsidRPr="00A044D8" w:rsidRDefault="009E7B73" w:rsidP="009E7B73">
      <w:pPr>
        <w:pStyle w:val="a8"/>
        <w:tabs>
          <w:tab w:val="left" w:pos="720"/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0E11">
        <w:rPr>
          <w:rFonts w:ascii="Times New Roman" w:hAnsi="Times New Roman" w:cs="Times New Roman"/>
        </w:rPr>
        <w:t xml:space="preserve">Для достижения поставленной </w:t>
      </w:r>
      <w:r w:rsidR="00A044D8" w:rsidRPr="00A044D8">
        <w:rPr>
          <w:rFonts w:ascii="Times New Roman" w:hAnsi="Times New Roman" w:cs="Times New Roman"/>
        </w:rPr>
        <w:t>цели</w:t>
      </w:r>
      <w:r w:rsidR="00A044D8" w:rsidRPr="00A044D8">
        <w:rPr>
          <w:rFonts w:ascii="Times New Roman" w:hAnsi="Times New Roman" w:cs="Times New Roman"/>
        </w:rPr>
        <w:tab/>
      </w:r>
      <w:r w:rsidR="00090E11">
        <w:rPr>
          <w:rFonts w:ascii="Times New Roman" w:hAnsi="Times New Roman" w:cs="Times New Roman"/>
        </w:rPr>
        <w:t xml:space="preserve"> и реализации </w:t>
      </w:r>
      <w:r w:rsidR="00A044D8" w:rsidRPr="00A044D8">
        <w:rPr>
          <w:rFonts w:ascii="Times New Roman" w:hAnsi="Times New Roman" w:cs="Times New Roman"/>
        </w:rPr>
        <w:t>зада</w:t>
      </w:r>
      <w:r w:rsidR="00090E11">
        <w:rPr>
          <w:rFonts w:ascii="Times New Roman" w:hAnsi="Times New Roman" w:cs="Times New Roman"/>
        </w:rPr>
        <w:t xml:space="preserve">ч </w:t>
      </w:r>
      <w:r w:rsidR="00A044D8" w:rsidRPr="00A044D8">
        <w:rPr>
          <w:rFonts w:ascii="Times New Roman" w:hAnsi="Times New Roman" w:cs="Times New Roman"/>
        </w:rPr>
        <w:t>предмета и</w:t>
      </w:r>
      <w:r w:rsidR="00A044D8" w:rsidRPr="00A044D8">
        <w:rPr>
          <w:rFonts w:ascii="Times New Roman" w:hAnsi="Times New Roman" w:cs="Times New Roman"/>
        </w:rPr>
        <w:t>с</w:t>
      </w:r>
      <w:r w:rsidR="00A044D8" w:rsidRPr="00A044D8">
        <w:rPr>
          <w:rFonts w:ascii="Times New Roman" w:hAnsi="Times New Roman" w:cs="Times New Roman"/>
        </w:rPr>
        <w:t>пользуются следующие методы обучения: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словесный (рассказ, беседа, объяснение);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 упражнений и повторений (выработка игровых навыков учен</w:t>
      </w:r>
      <w:r w:rsidRPr="00A044D8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>ка, работа над художественно-образной сферой произведения);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</w:t>
      </w:r>
      <w:r w:rsidRPr="00A044D8">
        <w:rPr>
          <w:rFonts w:ascii="Times New Roman" w:hAnsi="Times New Roman" w:cs="Times New Roman"/>
        </w:rPr>
        <w:tab/>
        <w:t>показа</w:t>
      </w:r>
      <w:r w:rsidRPr="00A044D8">
        <w:rPr>
          <w:rFonts w:ascii="Times New Roman" w:hAnsi="Times New Roman" w:cs="Times New Roman"/>
        </w:rPr>
        <w:tab/>
        <w:t>(показ</w:t>
      </w:r>
      <w:r w:rsidRPr="00A044D8">
        <w:rPr>
          <w:rFonts w:ascii="Times New Roman" w:hAnsi="Times New Roman" w:cs="Times New Roman"/>
        </w:rPr>
        <w:tab/>
        <w:t>педагогом</w:t>
      </w:r>
      <w:r w:rsidRPr="00A044D8">
        <w:rPr>
          <w:rFonts w:ascii="Times New Roman" w:hAnsi="Times New Roman" w:cs="Times New Roman"/>
        </w:rPr>
        <w:tab/>
        <w:t>игровых</w:t>
      </w:r>
      <w:r w:rsidRPr="00A044D8">
        <w:rPr>
          <w:rFonts w:ascii="Times New Roman" w:hAnsi="Times New Roman" w:cs="Times New Roman"/>
        </w:rPr>
        <w:tab/>
        <w:t>движений,</w:t>
      </w:r>
      <w:r w:rsidRPr="00A044D8">
        <w:rPr>
          <w:rFonts w:ascii="Times New Roman" w:hAnsi="Times New Roman" w:cs="Times New Roman"/>
        </w:rPr>
        <w:tab/>
        <w:t>исполнение педагогом пьес с использованием многообразных  вар</w:t>
      </w:r>
      <w:r w:rsidRPr="00A044D8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>антов показа);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объяснительно-иллюстративный (педагог играет произведение учен</w:t>
      </w:r>
      <w:r w:rsidRPr="00A044D8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>ка и попутно объясняет);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репродуктивный метод (повторение учеником игровых приемов по образцу учителя);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 проблемного изложения (педагог ставит и сам решает пробл</w:t>
      </w:r>
      <w:r w:rsidRPr="00A044D8">
        <w:rPr>
          <w:rFonts w:ascii="Times New Roman" w:hAnsi="Times New Roman" w:cs="Times New Roman"/>
        </w:rPr>
        <w:t>е</w:t>
      </w:r>
      <w:r w:rsidRPr="00A044D8">
        <w:rPr>
          <w:rFonts w:ascii="Times New Roman" w:hAnsi="Times New Roman" w:cs="Times New Roman"/>
        </w:rPr>
        <w:t>му, показывая при этом ученику разные пути и варианты решения);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частично-поисковый (ученик участвует  в  поисках  решения поста</w:t>
      </w:r>
      <w:r w:rsidRPr="00A044D8">
        <w:rPr>
          <w:rFonts w:ascii="Times New Roman" w:hAnsi="Times New Roman" w:cs="Times New Roman"/>
        </w:rPr>
        <w:t>в</w:t>
      </w:r>
      <w:r w:rsidRPr="00A044D8">
        <w:rPr>
          <w:rFonts w:ascii="Times New Roman" w:hAnsi="Times New Roman" w:cs="Times New Roman"/>
        </w:rPr>
        <w:t>ленной задачи).</w:t>
      </w:r>
    </w:p>
    <w:p w:rsidR="00A044D8" w:rsidRPr="00A044D8" w:rsidRDefault="00A044D8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Выбор методов зависит от возраста и индивидуальных особенностей учащ</w:t>
      </w:r>
      <w:r w:rsidRPr="00A044D8">
        <w:rPr>
          <w:rFonts w:ascii="Times New Roman" w:hAnsi="Times New Roman" w:cs="Times New Roman"/>
        </w:rPr>
        <w:t>е</w:t>
      </w:r>
      <w:r w:rsidRPr="00A044D8">
        <w:rPr>
          <w:rFonts w:ascii="Times New Roman" w:hAnsi="Times New Roman" w:cs="Times New Roman"/>
        </w:rPr>
        <w:t>гося.</w:t>
      </w:r>
    </w:p>
    <w:p w:rsidR="00C711AD" w:rsidRDefault="00C711AD" w:rsidP="00C711AD">
      <w:pPr>
        <w:pStyle w:val="a8"/>
        <w:tabs>
          <w:tab w:val="left" w:pos="993"/>
        </w:tabs>
        <w:spacing w:line="360" w:lineRule="auto"/>
        <w:ind w:left="0"/>
        <w:rPr>
          <w:rFonts w:ascii="Times New Roman" w:hAnsi="Times New Roman" w:cs="Times New Roman"/>
        </w:rPr>
      </w:pPr>
    </w:p>
    <w:p w:rsidR="00A044D8" w:rsidRPr="00C711AD" w:rsidRDefault="00A044D8" w:rsidP="009C78BC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b/>
          <w:i/>
        </w:rPr>
      </w:pPr>
      <w:r w:rsidRPr="00C711AD">
        <w:rPr>
          <w:rFonts w:ascii="Times New Roman" w:hAnsi="Times New Roman" w:cs="Times New Roman"/>
          <w:b/>
          <w:i/>
        </w:rPr>
        <w:t>Описание материально</w:t>
      </w:r>
      <w:r w:rsidRPr="00C711AD">
        <w:rPr>
          <w:rFonts w:ascii="Times New Roman" w:hAnsi="Times New Roman" w:cs="Times New Roman"/>
          <w:b/>
          <w:bCs/>
          <w:i/>
          <w:iCs/>
        </w:rPr>
        <w:t>-</w:t>
      </w:r>
      <w:r w:rsidRPr="00C711AD">
        <w:rPr>
          <w:rFonts w:ascii="Times New Roman" w:hAnsi="Times New Roman" w:cs="Times New Roman"/>
          <w:b/>
          <w:i/>
        </w:rPr>
        <w:t>технических условий реализации учебного предмета</w:t>
      </w:r>
      <w:r w:rsidRPr="00C711AD">
        <w:rPr>
          <w:rFonts w:ascii="Times New Roman" w:hAnsi="Times New Roman" w:cs="Times New Roman"/>
          <w:b/>
          <w:bCs/>
          <w:i/>
          <w:iCs/>
        </w:rPr>
        <w:t>.</w:t>
      </w:r>
    </w:p>
    <w:p w:rsidR="00A044D8" w:rsidRPr="00A044D8" w:rsidRDefault="00C711AD" w:rsidP="00C711AD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44D8" w:rsidRPr="00A044D8">
        <w:rPr>
          <w:rFonts w:ascii="Times New Roman" w:hAnsi="Times New Roman" w:cs="Times New Roman"/>
        </w:rPr>
        <w:t>Материально-техническ</w:t>
      </w:r>
      <w:r>
        <w:rPr>
          <w:rFonts w:ascii="Times New Roman" w:hAnsi="Times New Roman" w:cs="Times New Roman"/>
        </w:rPr>
        <w:t xml:space="preserve">ая </w:t>
      </w:r>
      <w:r w:rsidR="00A044D8" w:rsidRPr="00A044D8">
        <w:rPr>
          <w:rFonts w:ascii="Times New Roman" w:hAnsi="Times New Roman" w:cs="Times New Roman"/>
        </w:rPr>
        <w:t>баз</w:t>
      </w:r>
      <w:r>
        <w:rPr>
          <w:rFonts w:ascii="Times New Roman" w:hAnsi="Times New Roman" w:cs="Times New Roman"/>
        </w:rPr>
        <w:t xml:space="preserve">а </w:t>
      </w:r>
      <w:r w:rsidR="00A044D8" w:rsidRPr="00A044D8"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 w:rsidR="00A044D8" w:rsidRPr="00A044D8">
        <w:rPr>
          <w:rFonts w:ascii="Times New Roman" w:hAnsi="Times New Roman" w:cs="Times New Roman"/>
        </w:rPr>
        <w:t>учрежден</w:t>
      </w:r>
      <w:r>
        <w:rPr>
          <w:rFonts w:ascii="Times New Roman" w:hAnsi="Times New Roman" w:cs="Times New Roman"/>
        </w:rPr>
        <w:t xml:space="preserve">ия </w:t>
      </w:r>
      <w:r w:rsidR="00A044D8" w:rsidRPr="00A044D8">
        <w:rPr>
          <w:rFonts w:ascii="Times New Roman" w:hAnsi="Times New Roman" w:cs="Times New Roman"/>
        </w:rPr>
        <w:t>дол</w:t>
      </w:r>
      <w:r w:rsidR="00A044D8" w:rsidRPr="00A044D8">
        <w:rPr>
          <w:rFonts w:ascii="Times New Roman" w:hAnsi="Times New Roman" w:cs="Times New Roman"/>
        </w:rPr>
        <w:t>ж</w:t>
      </w:r>
      <w:r w:rsidR="00A044D8" w:rsidRPr="00A044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A044D8" w:rsidRPr="00A044D8">
        <w:rPr>
          <w:rFonts w:ascii="Times New Roman" w:hAnsi="Times New Roman" w:cs="Times New Roman"/>
        </w:rPr>
        <w:t>соответствовать  санитарным  и  противопожарным  нормам,   нормам  о</w:t>
      </w:r>
      <w:r w:rsidR="00A044D8" w:rsidRPr="00A044D8">
        <w:rPr>
          <w:rFonts w:ascii="Times New Roman" w:hAnsi="Times New Roman" w:cs="Times New Roman"/>
        </w:rPr>
        <w:t>х</w:t>
      </w:r>
      <w:r w:rsidR="00A044D8" w:rsidRPr="00A044D8">
        <w:rPr>
          <w:rFonts w:ascii="Times New Roman" w:hAnsi="Times New Roman" w:cs="Times New Roman"/>
        </w:rPr>
        <w:lastRenderedPageBreak/>
        <w:t>раны труда.</w:t>
      </w:r>
    </w:p>
    <w:p w:rsidR="00777DC3" w:rsidRPr="00E0635C" w:rsidRDefault="00C711AD" w:rsidP="00E0635C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44D8" w:rsidRPr="00A044D8">
        <w:rPr>
          <w:rFonts w:ascii="Times New Roman" w:hAnsi="Times New Roman" w:cs="Times New Roman"/>
        </w:rPr>
        <w:t>Учебные аудитории для занятий по учебному предмету «Специал</w:t>
      </w:r>
      <w:r w:rsidR="00A044D8" w:rsidRPr="00A044D8">
        <w:rPr>
          <w:rFonts w:ascii="Times New Roman" w:hAnsi="Times New Roman" w:cs="Times New Roman"/>
        </w:rPr>
        <w:t>ь</w:t>
      </w:r>
      <w:r w:rsidR="00A044D8" w:rsidRPr="00A044D8">
        <w:rPr>
          <w:rFonts w:ascii="Times New Roman" w:hAnsi="Times New Roman" w:cs="Times New Roman"/>
        </w:rPr>
        <w:t>ность (домра)» должны иметь площадь не менее 9 кв.м,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</w:t>
      </w:r>
      <w:r w:rsidR="00A044D8" w:rsidRPr="00A044D8">
        <w:rPr>
          <w:rFonts w:ascii="Times New Roman" w:hAnsi="Times New Roman" w:cs="Times New Roman"/>
        </w:rPr>
        <w:t>у</w:t>
      </w:r>
      <w:r w:rsidR="00A044D8" w:rsidRPr="00A044D8">
        <w:rPr>
          <w:rFonts w:ascii="Times New Roman" w:hAnsi="Times New Roman" w:cs="Times New Roman"/>
        </w:rPr>
        <w:t xml:space="preserve">ментов. </w:t>
      </w:r>
    </w:p>
    <w:p w:rsidR="00777DC3" w:rsidRDefault="00777DC3" w:rsidP="009C78BC">
      <w:pPr>
        <w:pStyle w:val="a8"/>
        <w:numPr>
          <w:ilvl w:val="0"/>
          <w:numId w:val="2"/>
        </w:numPr>
        <w:tabs>
          <w:tab w:val="left" w:pos="567"/>
          <w:tab w:val="left" w:pos="709"/>
        </w:tabs>
        <w:kinsoku w:val="0"/>
        <w:overflowPunct w:val="0"/>
        <w:spacing w:line="360" w:lineRule="auto"/>
        <w:ind w:left="357" w:firstLine="0"/>
        <w:jc w:val="center"/>
        <w:rPr>
          <w:rFonts w:ascii="Times New Roman" w:hAnsi="Times New Roman" w:cs="Times New Roman"/>
          <w:b/>
        </w:rPr>
      </w:pPr>
      <w:r w:rsidRPr="001F52AB">
        <w:rPr>
          <w:rFonts w:ascii="Times New Roman" w:hAnsi="Times New Roman" w:cs="Times New Roman"/>
          <w:b/>
        </w:rPr>
        <w:t>Содержание учебного предмета</w:t>
      </w:r>
    </w:p>
    <w:p w:rsidR="00E0635C" w:rsidRPr="001F52AB" w:rsidRDefault="00E0635C" w:rsidP="00E0635C">
      <w:pPr>
        <w:pStyle w:val="a8"/>
        <w:tabs>
          <w:tab w:val="left" w:pos="567"/>
          <w:tab w:val="left" w:pos="709"/>
        </w:tabs>
        <w:kinsoku w:val="0"/>
        <w:overflowPunct w:val="0"/>
        <w:spacing w:line="360" w:lineRule="auto"/>
        <w:ind w:left="357"/>
        <w:rPr>
          <w:rFonts w:ascii="Times New Roman" w:hAnsi="Times New Roman" w:cs="Times New Roman"/>
          <w:b/>
        </w:rPr>
      </w:pPr>
    </w:p>
    <w:p w:rsidR="00777DC3" w:rsidRPr="001F52AB" w:rsidRDefault="00777DC3" w:rsidP="009E7B73">
      <w:pPr>
        <w:pStyle w:val="a8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1F52AB">
        <w:rPr>
          <w:rFonts w:ascii="Times New Roman" w:hAnsi="Times New Roman" w:cs="Times New Roman"/>
          <w:b/>
          <w:bCs/>
        </w:rPr>
        <w:t xml:space="preserve">, </w:t>
      </w:r>
      <w:r w:rsidRPr="001F52AB">
        <w:rPr>
          <w:rFonts w:ascii="Times New Roman" w:hAnsi="Times New Roman" w:cs="Times New Roman"/>
        </w:rPr>
        <w:t>предусмотренного  на осво</w:t>
      </w:r>
      <w:r w:rsidRPr="001F52AB">
        <w:rPr>
          <w:rFonts w:ascii="Times New Roman" w:hAnsi="Times New Roman" w:cs="Times New Roman"/>
        </w:rPr>
        <w:t>е</w:t>
      </w:r>
      <w:r w:rsidRPr="001F52AB">
        <w:rPr>
          <w:rFonts w:ascii="Times New Roman" w:hAnsi="Times New Roman" w:cs="Times New Roman"/>
        </w:rPr>
        <w:t>ние учебного предмета «Специальность (домра)», на максимальную, сам</w:t>
      </w:r>
      <w:r w:rsidRPr="001F52AB">
        <w:rPr>
          <w:rFonts w:ascii="Times New Roman" w:hAnsi="Times New Roman" w:cs="Times New Roman"/>
        </w:rPr>
        <w:t>о</w:t>
      </w:r>
      <w:r w:rsidRPr="001F52AB">
        <w:rPr>
          <w:rFonts w:ascii="Times New Roman" w:hAnsi="Times New Roman" w:cs="Times New Roman"/>
        </w:rPr>
        <w:t>стоятельную нагрузку обучающихся и аудиторные занятия:</w:t>
      </w:r>
    </w:p>
    <w:p w:rsidR="00910C74" w:rsidRPr="001F52AB" w:rsidRDefault="00D1539B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jc w:val="right"/>
        <w:rPr>
          <w:rFonts w:ascii="Times New Roman" w:hAnsi="Times New Roman" w:cs="Times New Roman"/>
          <w:b/>
          <w:i/>
        </w:rPr>
      </w:pPr>
      <w:r w:rsidRPr="001F52AB">
        <w:rPr>
          <w:rFonts w:ascii="Times New Roman" w:hAnsi="Times New Roman" w:cs="Times New Roman"/>
          <w:b/>
          <w:i/>
        </w:rPr>
        <w:t xml:space="preserve">Таблица </w:t>
      </w:r>
      <w:r w:rsidRPr="001F52AB">
        <w:rPr>
          <w:rFonts w:ascii="Times New Roman" w:hAnsi="Times New Roman" w:cs="Times New Roman"/>
          <w:b/>
          <w:bCs/>
          <w:i/>
          <w:iCs/>
        </w:rPr>
        <w:t>2</w:t>
      </w:r>
    </w:p>
    <w:tbl>
      <w:tblPr>
        <w:tblpPr w:leftFromText="180" w:rightFromText="180" w:vertAnchor="text" w:horzAnchor="margin" w:tblpY="500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64339" w:rsidRPr="001F52AB" w:rsidTr="00E0635C">
        <w:trPr>
          <w:trHeight w:hRule="exact" w:val="43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spacing w:line="480" w:lineRule="auto"/>
              <w:jc w:val="center"/>
            </w:pPr>
            <w:r w:rsidRPr="001F52AB">
              <w:t>Распределение по годам обучения</w:t>
            </w:r>
          </w:p>
        </w:tc>
      </w:tr>
      <w:tr w:rsidR="00564339" w:rsidRPr="001F52AB" w:rsidTr="00564339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</w:t>
            </w:r>
          </w:p>
        </w:tc>
      </w:tr>
      <w:tr w:rsidR="00564339" w:rsidRPr="001F52AB" w:rsidTr="00564339">
        <w:trPr>
          <w:trHeight w:hRule="exact" w:val="58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2394"/>
              </w:tabs>
              <w:kinsoku w:val="0"/>
              <w:overflowPunct w:val="0"/>
            </w:pPr>
            <w:r w:rsidRPr="001F52AB">
              <w:t>Продолжительность учебных занятий (в нед.)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</w:tr>
      <w:tr w:rsidR="00564339" w:rsidRPr="001F52AB" w:rsidTr="00564339">
        <w:trPr>
          <w:trHeight w:hRule="exact" w:val="85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70"/>
                <w:tab w:val="left" w:pos="3020"/>
              </w:tabs>
              <w:kinsoku w:val="0"/>
              <w:overflowPunct w:val="0"/>
            </w:pPr>
            <w:r w:rsidRPr="001F52AB">
              <w:t>Количество</w:t>
            </w:r>
            <w:r w:rsidRPr="001F52AB">
              <w:tab/>
              <w:t>часов на аудиторные 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</w:tr>
      <w:tr w:rsidR="00564339" w:rsidRPr="001F52AB" w:rsidTr="00564339">
        <w:trPr>
          <w:trHeight w:hRule="exact" w:val="409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аудиторные занятия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82,5</w:t>
            </w:r>
          </w:p>
        </w:tc>
      </w:tr>
      <w:tr w:rsidR="00564339" w:rsidRPr="001F52AB" w:rsidTr="00564339">
        <w:trPr>
          <w:trHeight w:hRule="exact" w:val="28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641,5</w:t>
            </w:r>
          </w:p>
        </w:tc>
      </w:tr>
      <w:tr w:rsidR="00564339" w:rsidRPr="001F52AB" w:rsidTr="00564339">
        <w:trPr>
          <w:trHeight w:hRule="exact" w:val="8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70"/>
                <w:tab w:val="left" w:pos="3020"/>
              </w:tabs>
              <w:kinsoku w:val="0"/>
              <w:overflowPunct w:val="0"/>
            </w:pPr>
            <w:r w:rsidRPr="001F52AB">
              <w:t>Количество часов на внеауд</w:t>
            </w:r>
            <w:r w:rsidRPr="001F52AB">
              <w:t>и</w:t>
            </w:r>
            <w:r w:rsidR="00E0635C">
              <w:t xml:space="preserve">торные </w:t>
            </w:r>
            <w:r w:rsidRPr="001F52AB">
              <w:t>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</w:tr>
      <w:tr w:rsidR="00564339" w:rsidRPr="001F52AB" w:rsidTr="00564339">
        <w:trPr>
          <w:trHeight w:hRule="exact" w:val="116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both"/>
            </w:pPr>
            <w:r w:rsidRPr="001F52AB">
              <w:t>Общее количество часов на внеаудиторные (самосто</w:t>
            </w:r>
            <w:r w:rsidRPr="001F52AB">
              <w:t>я</w:t>
            </w:r>
            <w:r w:rsidRPr="001F52AB">
              <w:t>тельные) занятия по годам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</w:tr>
      <w:tr w:rsidR="00564339" w:rsidRPr="001F52AB" w:rsidTr="00564339">
        <w:trPr>
          <w:trHeight w:hRule="exact" w:val="416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внеаудиторные (самосто</w:t>
            </w:r>
            <w:r w:rsidRPr="001F52AB">
              <w:t>я</w:t>
            </w:r>
            <w:r w:rsidRPr="001F52AB">
              <w:t>тельные) занятия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</w:tr>
      <w:tr w:rsidR="00564339" w:rsidRPr="001F52AB" w:rsidTr="00564339">
        <w:trPr>
          <w:trHeight w:hRule="exact" w:val="421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889</w:t>
            </w:r>
          </w:p>
        </w:tc>
      </w:tr>
      <w:tr w:rsidR="00564339" w:rsidRPr="001F52AB" w:rsidTr="002B42D6">
        <w:trPr>
          <w:trHeight w:hRule="exact" w:val="83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2110"/>
              </w:tabs>
              <w:kinsoku w:val="0"/>
              <w:overflowPunct w:val="0"/>
            </w:pPr>
            <w:r w:rsidRPr="001F52AB">
              <w:t>Максимальное</w:t>
            </w:r>
            <w:r w:rsidRPr="001F52AB">
              <w:tab/>
              <w:t>колич</w:t>
            </w:r>
            <w:r w:rsidRPr="001F52AB">
              <w:t>е</w:t>
            </w:r>
            <w:r w:rsidRPr="001F52AB">
              <w:t xml:space="preserve">ство часов </w:t>
            </w:r>
            <w:r w:rsidR="001F52AB" w:rsidRPr="001F52AB">
              <w:t xml:space="preserve">на </w:t>
            </w:r>
            <w:r w:rsidRPr="001F52AB">
              <w:t>заняти</w:t>
            </w:r>
            <w:r w:rsidR="001F52AB" w:rsidRPr="001F52AB">
              <w:t>я</w:t>
            </w:r>
            <w:r w:rsidRPr="001F52AB">
              <w:t xml:space="preserve"> в нед</w:t>
            </w:r>
            <w:r w:rsidRPr="001F52AB">
              <w:t>е</w:t>
            </w:r>
            <w:r w:rsidRPr="001F52AB">
              <w:t>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</w:tr>
      <w:tr w:rsidR="00564339" w:rsidRPr="001F52AB" w:rsidTr="002B42D6">
        <w:trPr>
          <w:trHeight w:hRule="exact" w:val="84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06"/>
              </w:tabs>
              <w:kinsoku w:val="0"/>
              <w:overflowPunct w:val="0"/>
            </w:pPr>
            <w:r w:rsidRPr="001F52AB">
              <w:t>Общее максимальное колич</w:t>
            </w:r>
            <w:r w:rsidRPr="001F52AB">
              <w:t>е</w:t>
            </w:r>
            <w:r w:rsidRPr="001F52AB">
              <w:t>ство часов по годам</w:t>
            </w:r>
            <w:r w:rsidR="002B42D6" w:rsidRPr="001F52AB">
              <w:t xml:space="preserve">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</w:tr>
      <w:tr w:rsidR="00564339" w:rsidRPr="001F52AB" w:rsidTr="00564339">
        <w:trPr>
          <w:trHeight w:hRule="exact" w:val="8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06"/>
              </w:tabs>
              <w:kinsoku w:val="0"/>
              <w:overflowPunct w:val="0"/>
            </w:pPr>
            <w:r w:rsidRPr="001F52AB">
              <w:t>Общее максимальное колич</w:t>
            </w:r>
            <w:r w:rsidRPr="001F52AB">
              <w:t>е</w:t>
            </w:r>
            <w:r w:rsidRPr="001F52AB">
              <w:t>ство часов на весь период обучения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</w:tr>
      <w:tr w:rsidR="00564339" w:rsidRPr="001F52AB" w:rsidTr="00564339">
        <w:trPr>
          <w:trHeight w:hRule="exact" w:val="52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1530,5</w:t>
            </w:r>
          </w:p>
        </w:tc>
      </w:tr>
    </w:tbl>
    <w:p w:rsidR="00777DC3" w:rsidRPr="001F52AB" w:rsidRDefault="00910C74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rPr>
          <w:rFonts w:ascii="Times New Roman" w:hAnsi="Times New Roman" w:cs="Times New Roman"/>
          <w:b/>
          <w:i/>
        </w:rPr>
        <w:sectPr w:rsidR="00777DC3" w:rsidRPr="001F52AB" w:rsidSect="00357F17">
          <w:footerReference w:type="default" r:id="rId8"/>
          <w:pgSz w:w="11900" w:h="16840"/>
          <w:pgMar w:top="1134" w:right="851" w:bottom="1134" w:left="1701" w:header="720" w:footer="720" w:gutter="0"/>
          <w:cols w:space="720"/>
          <w:noEndnote/>
          <w:titlePg/>
          <w:docGrid w:linePitch="272"/>
        </w:sectPr>
      </w:pPr>
      <w:r w:rsidRPr="001F52AB">
        <w:rPr>
          <w:rFonts w:ascii="Times New Roman" w:hAnsi="Times New Roman" w:cs="Times New Roman"/>
        </w:rPr>
        <w:t>Срок обучения 9 лет</w:t>
      </w:r>
    </w:p>
    <w:p w:rsidR="00777DC3" w:rsidRPr="001F52AB" w:rsidRDefault="00564339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jc w:val="right"/>
        <w:rPr>
          <w:rFonts w:ascii="Times New Roman" w:hAnsi="Times New Roman" w:cs="Times New Roman"/>
          <w:b/>
          <w:i/>
        </w:rPr>
      </w:pPr>
      <w:r w:rsidRPr="001F52AB">
        <w:rPr>
          <w:rFonts w:ascii="Times New Roman" w:hAnsi="Times New Roman" w:cs="Times New Roman"/>
          <w:b/>
          <w:i/>
        </w:rPr>
        <w:lastRenderedPageBreak/>
        <w:t xml:space="preserve">Таблица </w:t>
      </w:r>
      <w:r w:rsidRPr="001F52AB">
        <w:rPr>
          <w:rFonts w:ascii="Times New Roman" w:hAnsi="Times New Roman" w:cs="Times New Roman"/>
          <w:b/>
          <w:bCs/>
          <w:i/>
          <w:iCs/>
        </w:rPr>
        <w:t>3</w:t>
      </w:r>
    </w:p>
    <w:p w:rsidR="00777DC3" w:rsidRPr="001F52AB" w:rsidRDefault="00777DC3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Срок обучения – 6 лет</w:t>
      </w:r>
    </w:p>
    <w:tbl>
      <w:tblPr>
        <w:tblpPr w:leftFromText="180" w:rightFromText="180" w:vertAnchor="text" w:horzAnchor="margin" w:tblpY="149"/>
        <w:tblW w:w="9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7"/>
        <w:gridCol w:w="992"/>
        <w:gridCol w:w="992"/>
        <w:gridCol w:w="993"/>
        <w:gridCol w:w="992"/>
        <w:gridCol w:w="992"/>
        <w:gridCol w:w="993"/>
      </w:tblGrid>
      <w:tr w:rsidR="00564339" w:rsidRPr="001F52AB" w:rsidTr="00E0635C">
        <w:trPr>
          <w:trHeight w:hRule="exact" w:val="436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E0635C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Распределение по годам обучения</w:t>
            </w:r>
          </w:p>
        </w:tc>
      </w:tr>
      <w:tr w:rsidR="00564339" w:rsidRPr="001F52AB" w:rsidTr="00564339">
        <w:trPr>
          <w:trHeight w:hRule="exact" w:val="38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</w:t>
            </w:r>
          </w:p>
        </w:tc>
      </w:tr>
      <w:tr w:rsidR="00564339" w:rsidRPr="001F52AB" w:rsidTr="00564339">
        <w:trPr>
          <w:trHeight w:hRule="exact" w:val="56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Продолжительность учебных занятий (в неделях)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</w:tr>
      <w:tr w:rsidR="00564339" w:rsidRPr="001F52AB" w:rsidTr="00564339">
        <w:trPr>
          <w:trHeight w:hRule="exact" w:val="569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611"/>
                <w:tab w:val="left" w:pos="2502"/>
                <w:tab w:val="left" w:pos="3058"/>
              </w:tabs>
              <w:kinsoku w:val="0"/>
              <w:overflowPunct w:val="0"/>
            </w:pPr>
            <w:r w:rsidRPr="001F52AB">
              <w:t>Количество</w:t>
            </w:r>
            <w:r w:rsidRPr="001F52AB">
              <w:tab/>
              <w:t>часов</w:t>
            </w:r>
            <w:r w:rsidRPr="001F52AB">
              <w:tab/>
              <w:t>на ауд</w:t>
            </w:r>
            <w:r w:rsidRPr="001F52AB">
              <w:t>и</w:t>
            </w:r>
            <w:r w:rsidRPr="001F52AB">
              <w:t>торные занятия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</w:tr>
      <w:tr w:rsidR="00564339" w:rsidRPr="001F52AB" w:rsidTr="00564339">
        <w:trPr>
          <w:trHeight w:hRule="exact" w:val="421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а</w:t>
            </w:r>
            <w:r w:rsidRPr="001F52AB">
              <w:t>у</w:t>
            </w:r>
            <w:r w:rsidRPr="001F52AB">
              <w:t>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82,5</w:t>
            </w:r>
          </w:p>
        </w:tc>
      </w:tr>
      <w:tr w:rsidR="00564339" w:rsidRPr="001F52AB" w:rsidTr="00564339">
        <w:trPr>
          <w:trHeight w:hRule="exact" w:val="315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445,5</w:t>
            </w:r>
          </w:p>
        </w:tc>
      </w:tr>
      <w:tr w:rsidR="00564339" w:rsidRPr="001F52AB" w:rsidTr="00564339">
        <w:trPr>
          <w:trHeight w:hRule="exact" w:val="81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494"/>
                <w:tab w:val="left" w:pos="2266"/>
                <w:tab w:val="left" w:pos="2708"/>
              </w:tabs>
              <w:kinsoku w:val="0"/>
              <w:overflowPunct w:val="0"/>
            </w:pPr>
            <w:r w:rsidRPr="001F52AB">
              <w:t>Количество</w:t>
            </w:r>
            <w:r w:rsidRPr="001F52AB">
              <w:tab/>
              <w:t>часов</w:t>
            </w:r>
            <w:r w:rsidRPr="001F52AB">
              <w:tab/>
              <w:t>на</w:t>
            </w:r>
            <w:r w:rsidRPr="001F52AB">
              <w:tab/>
              <w:t>внеа</w:t>
            </w:r>
            <w:r w:rsidRPr="001F52AB">
              <w:t>у</w:t>
            </w:r>
            <w:r w:rsidRPr="001F52AB">
              <w:t>диторные (самостоятельные) з</w:t>
            </w:r>
            <w:r w:rsidRPr="001F52AB">
              <w:t>а</w:t>
            </w:r>
            <w:r w:rsidRPr="001F52AB">
              <w:t>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</w:tr>
      <w:tr w:rsidR="00564339" w:rsidRPr="001F52AB" w:rsidTr="00564339">
        <w:trPr>
          <w:trHeight w:hRule="exact" w:val="429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вн</w:t>
            </w:r>
            <w:r w:rsidRPr="001F52AB">
              <w:t>е</w:t>
            </w:r>
            <w:r w:rsidRPr="001F52AB">
              <w:t>аудиторные (самостоятельные)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</w:tr>
      <w:tr w:rsidR="00564339" w:rsidRPr="001F52AB" w:rsidTr="00564339">
        <w:trPr>
          <w:trHeight w:hRule="exact" w:val="421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693</w:t>
            </w:r>
          </w:p>
        </w:tc>
      </w:tr>
      <w:tr w:rsidR="00564339" w:rsidRPr="001F52AB" w:rsidTr="00564339">
        <w:trPr>
          <w:trHeight w:hRule="exact" w:val="71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42"/>
                <w:tab w:val="left" w:pos="3214"/>
                <w:tab w:val="left" w:pos="4009"/>
              </w:tabs>
              <w:kinsoku w:val="0"/>
              <w:overflowPunct w:val="0"/>
            </w:pPr>
            <w:r w:rsidRPr="001F52AB">
              <w:t>Максимальное</w:t>
            </w:r>
            <w:r w:rsidRPr="001F52AB">
              <w:tab/>
              <w:t>количество ч</w:t>
            </w:r>
            <w:r w:rsidRPr="001F52AB">
              <w:t>а</w:t>
            </w:r>
            <w:r w:rsidRPr="001F52AB">
              <w:t>сов на занятия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</w:tr>
      <w:tr w:rsidR="00564339" w:rsidRPr="001F52AB" w:rsidTr="001F52AB">
        <w:trPr>
          <w:trHeight w:hRule="exact" w:val="85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максимальное количество часов по годам</w:t>
            </w:r>
            <w:r w:rsidR="001F52AB" w:rsidRPr="001F52AB">
              <w:t xml:space="preserve">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</w:tr>
      <w:tr w:rsidR="00564339" w:rsidRPr="001F52AB" w:rsidTr="00564339">
        <w:trPr>
          <w:trHeight w:hRule="exact" w:val="573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максимальное количество часов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на весь период обучения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</w:tr>
      <w:tr w:rsidR="00564339" w:rsidRPr="001F52AB" w:rsidTr="00564339">
        <w:trPr>
          <w:trHeight w:hRule="exact" w:val="426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1138,5</w:t>
            </w:r>
          </w:p>
        </w:tc>
      </w:tr>
    </w:tbl>
    <w:p w:rsidR="00564339" w:rsidRPr="001F52AB" w:rsidRDefault="00564339" w:rsidP="001F52AB">
      <w:pPr>
        <w:tabs>
          <w:tab w:val="left" w:pos="567"/>
          <w:tab w:val="left" w:pos="709"/>
        </w:tabs>
      </w:pPr>
    </w:p>
    <w:p w:rsidR="00777DC3" w:rsidRPr="001F52AB" w:rsidRDefault="00777DC3" w:rsidP="001F52AB">
      <w:pPr>
        <w:pStyle w:val="a8"/>
        <w:tabs>
          <w:tab w:val="left" w:pos="567"/>
          <w:tab w:val="left" w:pos="709"/>
        </w:tabs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Учебный материал распределяется по годам обучения - классам. Ка</w:t>
      </w:r>
      <w:r w:rsidRPr="001F52AB">
        <w:rPr>
          <w:rFonts w:ascii="Times New Roman" w:hAnsi="Times New Roman" w:cs="Times New Roman"/>
        </w:rPr>
        <w:t>ж</w:t>
      </w:r>
      <w:r w:rsidRPr="001F52AB">
        <w:rPr>
          <w:rFonts w:ascii="Times New Roman" w:hAnsi="Times New Roman" w:cs="Times New Roman"/>
        </w:rPr>
        <w:t>дый класс имеет свои дидактические задачи и объем времени, данное время направлено на освоения учебного материала.</w:t>
      </w:r>
    </w:p>
    <w:p w:rsidR="00777DC3" w:rsidRPr="001F52AB" w:rsidRDefault="00777DC3" w:rsidP="001F52AB">
      <w:pPr>
        <w:pStyle w:val="a8"/>
        <w:tabs>
          <w:tab w:val="left" w:pos="567"/>
          <w:tab w:val="left" w:pos="709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Виды внеаудиторной работы</w:t>
      </w:r>
      <w:r w:rsidRPr="001F52AB">
        <w:rPr>
          <w:rFonts w:ascii="Times New Roman" w:hAnsi="Times New Roman" w:cs="Times New Roman"/>
          <w:i/>
          <w:iCs/>
        </w:rPr>
        <w:t>: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373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самостоятельные занятия по подготовке учебной программы</w:t>
      </w:r>
      <w:r w:rsidRPr="001F52AB">
        <w:rPr>
          <w:rFonts w:ascii="Times New Roman" w:hAnsi="Times New Roman" w:cs="Times New Roman"/>
          <w:i/>
          <w:iCs/>
        </w:rPr>
        <w:t>;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373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подготовка к контрольным урокам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зачетам и экзаменам</w:t>
      </w:r>
      <w:r w:rsidRPr="001F52AB">
        <w:rPr>
          <w:rFonts w:ascii="Times New Roman" w:hAnsi="Times New Roman" w:cs="Times New Roman"/>
          <w:i/>
          <w:iCs/>
        </w:rPr>
        <w:t>;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373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подготовка к концертным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конкурсным выступлениям;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407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 xml:space="preserve">посещение учреждений культуры </w:t>
      </w:r>
      <w:r w:rsidRPr="001F52AB">
        <w:rPr>
          <w:rFonts w:ascii="Times New Roman" w:hAnsi="Times New Roman" w:cs="Times New Roman"/>
          <w:i/>
          <w:iCs/>
        </w:rPr>
        <w:t>(</w:t>
      </w:r>
      <w:r w:rsidRPr="001F52AB">
        <w:rPr>
          <w:rFonts w:ascii="Times New Roman" w:hAnsi="Times New Roman" w:cs="Times New Roman"/>
        </w:rPr>
        <w:t>филармоний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театров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концертных з</w:t>
      </w:r>
      <w:r w:rsidRPr="001F52AB">
        <w:rPr>
          <w:rFonts w:ascii="Times New Roman" w:hAnsi="Times New Roman" w:cs="Times New Roman"/>
        </w:rPr>
        <w:t>а</w:t>
      </w:r>
      <w:r w:rsidRPr="001F52AB">
        <w:rPr>
          <w:rFonts w:ascii="Times New Roman" w:hAnsi="Times New Roman" w:cs="Times New Roman"/>
        </w:rPr>
        <w:t>лов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музеев и др</w:t>
      </w:r>
      <w:r w:rsidRPr="001F52AB">
        <w:rPr>
          <w:rFonts w:ascii="Times New Roman" w:hAnsi="Times New Roman" w:cs="Times New Roman"/>
          <w:i/>
          <w:iCs/>
        </w:rPr>
        <w:t>.),</w:t>
      </w:r>
    </w:p>
    <w:p w:rsidR="00777DC3" w:rsidRPr="001F52AB" w:rsidRDefault="00564339" w:rsidP="009C78BC">
      <w:pPr>
        <w:pStyle w:val="a8"/>
        <w:numPr>
          <w:ilvl w:val="0"/>
          <w:numId w:val="11"/>
        </w:numPr>
        <w:tabs>
          <w:tab w:val="left" w:pos="567"/>
          <w:tab w:val="left" w:pos="628"/>
          <w:tab w:val="left" w:pos="709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 xml:space="preserve">участие обучающихся в творческих мероприятиях и </w:t>
      </w:r>
      <w:r w:rsidR="00777DC3" w:rsidRPr="001F52AB">
        <w:rPr>
          <w:rFonts w:ascii="Times New Roman" w:hAnsi="Times New Roman" w:cs="Times New Roman"/>
        </w:rPr>
        <w:t>культурно</w:t>
      </w:r>
      <w:r w:rsidR="00777DC3" w:rsidRPr="001F52AB">
        <w:rPr>
          <w:rFonts w:ascii="Times New Roman" w:hAnsi="Times New Roman" w:cs="Times New Roman"/>
          <w:i/>
          <w:iCs/>
        </w:rPr>
        <w:t>-</w:t>
      </w:r>
      <w:r w:rsidR="00777DC3" w:rsidRPr="001F52AB">
        <w:rPr>
          <w:rFonts w:ascii="Times New Roman" w:hAnsi="Times New Roman" w:cs="Times New Roman"/>
        </w:rPr>
        <w:t>просветительской деятельности образовательного учреждения и др</w:t>
      </w:r>
      <w:r w:rsidR="00777DC3" w:rsidRPr="001F52AB">
        <w:rPr>
          <w:rFonts w:ascii="Times New Roman" w:hAnsi="Times New Roman" w:cs="Times New Roman"/>
          <w:i/>
          <w:iCs/>
        </w:rPr>
        <w:t>.</w:t>
      </w:r>
    </w:p>
    <w:p w:rsidR="00A044D8" w:rsidRPr="001F52AB" w:rsidRDefault="00A044D8" w:rsidP="001F52AB">
      <w:pPr>
        <w:pStyle w:val="a8"/>
        <w:tabs>
          <w:tab w:val="left" w:pos="567"/>
          <w:tab w:val="left" w:pos="709"/>
          <w:tab w:val="left" w:pos="993"/>
        </w:tabs>
        <w:kinsoku w:val="0"/>
        <w:overflowPunct w:val="0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733B5F" w:rsidRDefault="00733B5F" w:rsidP="00806393">
      <w:pPr>
        <w:rPr>
          <w:rFonts w:ascii="Cambria" w:hAnsi="Cambria"/>
          <w:b w:val="0"/>
          <w:bCs w:val="0"/>
          <w:sz w:val="24"/>
          <w:szCs w:val="24"/>
        </w:rPr>
      </w:pPr>
    </w:p>
    <w:p w:rsidR="003C0EDD" w:rsidRPr="00A708F2" w:rsidRDefault="00A708F2" w:rsidP="00A70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Краткое содержание курса обучения</w:t>
      </w:r>
    </w:p>
    <w:p w:rsidR="00806393" w:rsidRPr="00A708F2" w:rsidRDefault="00806393" w:rsidP="00A708F2">
      <w:p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lastRenderedPageBreak/>
        <w:t>1. НАЧАЛЬНОЕ ОСВОЕНИЕ ТЕОРИИ МУЗЫКИ. ОСВОЕНИЕ СИСТЕМЫ НОТНОЙ И СПЕЦИАЛЬНОЙ СИМВОЛИКИ;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1.1. ЗВУКОВЫСОТНОСТЬ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1.1.1. Строй инструмента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1.1.2. Звукоряд в объёме первой позиции;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1.1.3. Освоение диапазона инструмента в объёме двух октав;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1.1.4. Освоение полного диапазона инструмента.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1.2. ДЛИТЕЛЬНОСТИ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1.2.1. Основные длительности;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1.2.2. Временное соотношение длительностей;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1.2.3. Ритмическая организация;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iCs/>
          <w:sz w:val="28"/>
          <w:szCs w:val="28"/>
        </w:rPr>
        <w:t xml:space="preserve">1.2 4. </w:t>
      </w:r>
      <w:r w:rsidRPr="00A708F2">
        <w:rPr>
          <w:b w:val="0"/>
          <w:sz w:val="28"/>
          <w:szCs w:val="28"/>
        </w:rPr>
        <w:t>Чтение простых ритмических фигурации;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1.2.5. Соединение простых ритмических фигурации в более сложные;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1.2.6. Свободная ориентация в ритме музыкальной ткани.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1.3. СПЕЦИАЛЬНЫЕ УСЛОВНЫЕ ОБОЗНАЧЕНИЯ</w:t>
      </w:r>
    </w:p>
    <w:p w:rsidR="00806393" w:rsidRPr="00A708F2" w:rsidRDefault="00806393" w:rsidP="00A708F2">
      <w:p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ab/>
      </w:r>
      <w:r w:rsidRPr="00A708F2">
        <w:rPr>
          <w:b w:val="0"/>
          <w:sz w:val="28"/>
          <w:szCs w:val="28"/>
        </w:rPr>
        <w:tab/>
        <w:t>1.3.1. Владение системой нотной символики в соответствии с</w:t>
      </w:r>
    </w:p>
    <w:p w:rsidR="00806393" w:rsidRPr="00A708F2" w:rsidRDefault="00806393" w:rsidP="00A708F2">
      <w:pPr>
        <w:tabs>
          <w:tab w:val="left" w:pos="1276"/>
        </w:tabs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ab/>
      </w:r>
      <w:r w:rsidRPr="00A708F2">
        <w:rPr>
          <w:b w:val="0"/>
          <w:sz w:val="28"/>
          <w:szCs w:val="28"/>
        </w:rPr>
        <w:tab/>
        <w:t xml:space="preserve">действующими нормативами теории музыки; </w:t>
      </w:r>
    </w:p>
    <w:p w:rsidR="00806393" w:rsidRPr="00A708F2" w:rsidRDefault="00806393" w:rsidP="00A708F2">
      <w:p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ab/>
      </w:r>
      <w:r w:rsidRPr="00A708F2">
        <w:rPr>
          <w:b w:val="0"/>
          <w:sz w:val="28"/>
          <w:szCs w:val="28"/>
        </w:rPr>
        <w:tab/>
        <w:t>1.3.2.Освоение специальной системы условных обозначений,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принятой в репер</w:t>
      </w:r>
      <w:r w:rsidR="00BE5C18" w:rsidRPr="00A708F2">
        <w:rPr>
          <w:b w:val="0"/>
          <w:sz w:val="28"/>
          <w:szCs w:val="28"/>
        </w:rPr>
        <w:t>туарной литературе для домры</w:t>
      </w:r>
      <w:r w:rsidRPr="00A708F2">
        <w:rPr>
          <w:b w:val="0"/>
          <w:sz w:val="28"/>
          <w:szCs w:val="28"/>
        </w:rPr>
        <w:t>;</w:t>
      </w:r>
    </w:p>
    <w:p w:rsidR="00806393" w:rsidRPr="00A708F2" w:rsidRDefault="00806393" w:rsidP="00A708F2">
      <w:p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 xml:space="preserve">2. ОВЛАДЕНИЕ КОМПЛЕКСОМ НАВЫКОВ И УМЕНИЙ ИГРЫ НА </w:t>
      </w:r>
      <w:r w:rsidR="00733B5F" w:rsidRPr="00A708F2">
        <w:rPr>
          <w:b w:val="0"/>
          <w:sz w:val="28"/>
          <w:szCs w:val="28"/>
        </w:rPr>
        <w:t>ДОМРЕ</w:t>
      </w:r>
      <w:r w:rsidRPr="00A708F2">
        <w:rPr>
          <w:b w:val="0"/>
          <w:sz w:val="28"/>
          <w:szCs w:val="28"/>
        </w:rPr>
        <w:t>.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2.1. ПРОСТРАНСТВЕННАЯ АДАПТАЦИЯ К ИНСТРУМЕНТУ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2.1.1.Посадка и постановка игрового аппарата;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2.1.2. Освоение основными способами звукоизвлечения;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2.1.3. Овладение основными приёмами игры;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2.2. ТЕХНИЧЕСКАЯ ПОДГОТОВКА</w:t>
      </w:r>
    </w:p>
    <w:p w:rsidR="00876367" w:rsidRPr="00A708F2" w:rsidRDefault="006A785D" w:rsidP="00A708F2">
      <w:p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Техническая подготовка осуществляется в классном порядке с учётом инд</w:t>
      </w:r>
      <w:r w:rsidRPr="00A708F2">
        <w:rPr>
          <w:b w:val="0"/>
          <w:sz w:val="28"/>
          <w:szCs w:val="28"/>
        </w:rPr>
        <w:t>и</w:t>
      </w:r>
      <w:r w:rsidRPr="00A708F2">
        <w:rPr>
          <w:b w:val="0"/>
          <w:sz w:val="28"/>
          <w:szCs w:val="28"/>
        </w:rPr>
        <w:t>видуальных особенностей учащегося. Формы подготовки выбираются пр</w:t>
      </w:r>
      <w:r w:rsidRPr="00A708F2">
        <w:rPr>
          <w:b w:val="0"/>
          <w:sz w:val="28"/>
          <w:szCs w:val="28"/>
        </w:rPr>
        <w:t>е</w:t>
      </w:r>
      <w:r w:rsidRPr="00A708F2">
        <w:rPr>
          <w:b w:val="0"/>
          <w:sz w:val="28"/>
          <w:szCs w:val="28"/>
        </w:rPr>
        <w:t>подавателем специального класса. Работа ведётся по индивидуальному пл</w:t>
      </w:r>
      <w:r w:rsidRPr="00A708F2">
        <w:rPr>
          <w:b w:val="0"/>
          <w:sz w:val="28"/>
          <w:szCs w:val="28"/>
        </w:rPr>
        <w:t>а</w:t>
      </w:r>
      <w:r w:rsidRPr="00A708F2">
        <w:rPr>
          <w:b w:val="0"/>
          <w:sz w:val="28"/>
          <w:szCs w:val="28"/>
        </w:rPr>
        <w:lastRenderedPageBreak/>
        <w:t xml:space="preserve">ну. Контроль осуществляется в соответствии с разработанными на отделении народных инструментов ДМШ </w:t>
      </w:r>
      <w:r w:rsidRPr="00A708F2">
        <w:rPr>
          <w:b w:val="0"/>
          <w:iCs/>
          <w:sz w:val="28"/>
          <w:szCs w:val="28"/>
        </w:rPr>
        <w:t>№ 2</w:t>
      </w:r>
      <w:r w:rsidRPr="00A708F2">
        <w:rPr>
          <w:b w:val="0"/>
          <w:i/>
          <w:iCs/>
          <w:sz w:val="28"/>
          <w:szCs w:val="28"/>
        </w:rPr>
        <w:t xml:space="preserve"> </w:t>
      </w:r>
      <w:r w:rsidRPr="00A708F2">
        <w:rPr>
          <w:b w:val="0"/>
          <w:sz w:val="28"/>
          <w:szCs w:val="28"/>
        </w:rPr>
        <w:t>«Техническими требованиями».</w:t>
      </w:r>
    </w:p>
    <w:p w:rsidR="00806393" w:rsidRPr="00A708F2" w:rsidRDefault="00806393" w:rsidP="00A708F2">
      <w:p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 ОСНОВЫ ИНТЕРПРЕТАЦИИ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3.1. Освоение начальных навыков интерпретации.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3.1.1. Динамические нюансы;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3.1.2. Артикуляционные приёмы;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3.1.3. Основы агогики;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3.1.4. Начальные основы анализа музыкальных форм.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3.2. Начальное ознакомление с музыкальными формами.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3.2.1. Мотив;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3.2.2. Фраза;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3.2.3. Предложение;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3.2.4. Период;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3.2.5. Тема;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3.2.6. Вариации;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3.2.7.Простые формы;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3.2.8. Сложные формы;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3.2.9. Крупная форма;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3.3. Начальное ознакомление с музыкальными жанрами.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3.3.1. Обработки народных песен, танцев;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3.3.2. Оригинальные сочинения;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3.3.3. Произведения русских композиторов;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3.3.4. Произведения зарубежных композиторов;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3.3.5. Произведения современных композиторов;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3.3.6. Произведения старинных композиторов;</w:t>
      </w:r>
    </w:p>
    <w:p w:rsidR="00806393" w:rsidRPr="00A708F2" w:rsidRDefault="00806393" w:rsidP="00A708F2">
      <w:p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Учебная      программа      выбирается      преподавателем      и     планируется индивидуально для каждого учащегося, с учётом:</w:t>
      </w:r>
    </w:p>
    <w:p w:rsidR="00806393" w:rsidRPr="00A708F2" w:rsidRDefault="00806393" w:rsidP="009C78BC">
      <w:pPr>
        <w:numPr>
          <w:ilvl w:val="0"/>
          <w:numId w:val="12"/>
        </w:num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индивидуальных особенностей учащегося;</w:t>
      </w:r>
    </w:p>
    <w:p w:rsidR="00806393" w:rsidRPr="00A708F2" w:rsidRDefault="00806393" w:rsidP="009C78BC">
      <w:pPr>
        <w:numPr>
          <w:ilvl w:val="0"/>
          <w:numId w:val="12"/>
        </w:num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технических возможностей учащегося;</w:t>
      </w:r>
    </w:p>
    <w:p w:rsidR="00806393" w:rsidRPr="00A708F2" w:rsidRDefault="00806393" w:rsidP="009C78BC">
      <w:pPr>
        <w:numPr>
          <w:ilvl w:val="0"/>
          <w:numId w:val="12"/>
        </w:num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по желанию учащегося и родителей;</w:t>
      </w:r>
    </w:p>
    <w:p w:rsidR="00806393" w:rsidRPr="00A708F2" w:rsidRDefault="00806393" w:rsidP="009C78BC">
      <w:pPr>
        <w:numPr>
          <w:ilvl w:val="0"/>
          <w:numId w:val="12"/>
        </w:num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lastRenderedPageBreak/>
        <w:t>творческого потенциала учащегося;</w:t>
      </w:r>
    </w:p>
    <w:p w:rsidR="00806393" w:rsidRPr="00A708F2" w:rsidRDefault="00806393" w:rsidP="00A708F2">
      <w:pPr>
        <w:spacing w:line="360" w:lineRule="auto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4. ЭСТЕТИЧЕСКОЕ ВОСПИТАНИЕ. ОЗНАКОМЛЕНИЕ С ТРАДИЦИЯМИ И ИСТОРИЕЙ ИСПОЛНИТЕЛЬСТВА НА НАРОДНЫХ ИНСТРУМЕНТАХ.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4.1.    Концертно-исполнительская деятельность.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4.1.1.  Участие  в  концертных  мероприятиях  школы, города, края;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4.1.2. Участие в творческих соревнованиях;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4.1.3. Участие в праздничных мероприятиях;</w:t>
      </w:r>
    </w:p>
    <w:p w:rsidR="00806393" w:rsidRPr="00A708F2" w:rsidRDefault="00806393" w:rsidP="00A708F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4.2.    Внеклассная работа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4.2.1. Посещение концертов;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4.2.2. Прослушивание аудио записей;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4.2.3. Просмотр кино- и видео- фильмов;</w:t>
      </w:r>
    </w:p>
    <w:p w:rsidR="00806393" w:rsidRPr="00A708F2" w:rsidRDefault="00806393" w:rsidP="00716FAC">
      <w:pPr>
        <w:spacing w:line="360" w:lineRule="auto"/>
        <w:ind w:left="720" w:firstLine="720"/>
        <w:jc w:val="both"/>
        <w:rPr>
          <w:b w:val="0"/>
          <w:sz w:val="28"/>
          <w:szCs w:val="28"/>
        </w:rPr>
      </w:pPr>
      <w:r w:rsidRPr="00A708F2">
        <w:rPr>
          <w:b w:val="0"/>
          <w:sz w:val="28"/>
          <w:szCs w:val="28"/>
        </w:rPr>
        <w:t>4.2.4.</w:t>
      </w:r>
      <w:r w:rsidR="001F52AB">
        <w:rPr>
          <w:b w:val="0"/>
          <w:sz w:val="28"/>
          <w:szCs w:val="28"/>
        </w:rPr>
        <w:t xml:space="preserve"> Экскурсии.</w:t>
      </w:r>
    </w:p>
    <w:p w:rsidR="00DC78C1" w:rsidRDefault="00DC78C1" w:rsidP="00DC78C1">
      <w:pPr>
        <w:spacing w:line="360" w:lineRule="auto"/>
        <w:jc w:val="both"/>
        <w:rPr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center"/>
        <w:rPr>
          <w:sz w:val="28"/>
          <w:szCs w:val="28"/>
        </w:rPr>
      </w:pPr>
      <w:r w:rsidRPr="006270E9">
        <w:rPr>
          <w:sz w:val="28"/>
          <w:szCs w:val="28"/>
        </w:rPr>
        <w:t>Годовые требования по классам</w:t>
      </w:r>
    </w:p>
    <w:p w:rsidR="006270E9" w:rsidRPr="00FD4EB8" w:rsidRDefault="006270E9" w:rsidP="002B3B12">
      <w:pPr>
        <w:spacing w:line="360" w:lineRule="auto"/>
        <w:ind w:left="720"/>
        <w:jc w:val="both"/>
        <w:rPr>
          <w:sz w:val="28"/>
          <w:szCs w:val="28"/>
        </w:rPr>
      </w:pPr>
      <w:r w:rsidRPr="00FD4EB8">
        <w:rPr>
          <w:sz w:val="28"/>
          <w:szCs w:val="28"/>
        </w:rPr>
        <w:t>Срок обучения – 9 лет</w:t>
      </w:r>
    </w:p>
    <w:p w:rsidR="00FD4EB8" w:rsidRPr="00FD4EB8" w:rsidRDefault="006270E9" w:rsidP="002B3B12">
      <w:pPr>
        <w:spacing w:line="360" w:lineRule="auto"/>
        <w:ind w:left="720"/>
        <w:jc w:val="both"/>
        <w:rPr>
          <w:sz w:val="28"/>
          <w:szCs w:val="28"/>
        </w:rPr>
      </w:pPr>
      <w:r w:rsidRPr="00FD4EB8">
        <w:rPr>
          <w:sz w:val="28"/>
          <w:szCs w:val="28"/>
        </w:rPr>
        <w:t xml:space="preserve">Первый класс (2 часа в  неделю) </w:t>
      </w:r>
    </w:p>
    <w:p w:rsidR="006270E9" w:rsidRPr="00FD4EB8" w:rsidRDefault="006270E9" w:rsidP="002B3B12">
      <w:pPr>
        <w:spacing w:line="360" w:lineRule="auto"/>
        <w:ind w:left="720"/>
        <w:jc w:val="both"/>
        <w:rPr>
          <w:b w:val="0"/>
          <w:sz w:val="28"/>
          <w:szCs w:val="28"/>
          <w:u w:val="single"/>
        </w:rPr>
      </w:pPr>
      <w:r w:rsidRPr="00FD4EB8">
        <w:rPr>
          <w:b w:val="0"/>
          <w:sz w:val="28"/>
          <w:szCs w:val="28"/>
          <w:u w:val="single"/>
        </w:rPr>
        <w:t>1 полугодие</w:t>
      </w:r>
    </w:p>
    <w:p w:rsidR="006270E9" w:rsidRPr="006270E9" w:rsidRDefault="006270E9" w:rsidP="006270E9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Значение «донотного» периода в работе с начинающими, опора на сл</w:t>
      </w:r>
      <w:r w:rsidRPr="006270E9">
        <w:rPr>
          <w:b w:val="0"/>
          <w:sz w:val="28"/>
          <w:szCs w:val="28"/>
        </w:rPr>
        <w:t>у</w:t>
      </w:r>
      <w:r w:rsidRPr="006270E9">
        <w:rPr>
          <w:b w:val="0"/>
          <w:sz w:val="28"/>
          <w:szCs w:val="28"/>
        </w:rPr>
        <w:t>ховые представления. Активное слушание музыки (игра педагога, домашнее прослушивание музыки по желанию ученика) с последующим эмоционал</w:t>
      </w:r>
      <w:r w:rsidRPr="006270E9">
        <w:rPr>
          <w:b w:val="0"/>
          <w:sz w:val="28"/>
          <w:szCs w:val="28"/>
        </w:rPr>
        <w:t>ь</w:t>
      </w:r>
      <w:r w:rsidRPr="006270E9">
        <w:rPr>
          <w:b w:val="0"/>
          <w:sz w:val="28"/>
          <w:szCs w:val="28"/>
        </w:rPr>
        <w:t>ным откликом ученика (в виде рисунка, рассказа).</w:t>
      </w:r>
    </w:p>
    <w:p w:rsidR="006270E9" w:rsidRPr="006270E9" w:rsidRDefault="006270E9" w:rsidP="0084118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Упражнения без инструмента, направленные на освоение движений, используемых в дальнейшем на домре.</w:t>
      </w:r>
    </w:p>
    <w:p w:rsidR="006270E9" w:rsidRPr="006270E9" w:rsidRDefault="006270E9" w:rsidP="0084118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Знакомство с инструментом. Основы и особенности при посадке, п</w:t>
      </w:r>
      <w:r w:rsidRPr="006270E9">
        <w:rPr>
          <w:b w:val="0"/>
          <w:sz w:val="28"/>
          <w:szCs w:val="28"/>
        </w:rPr>
        <w:t>о</w:t>
      </w:r>
      <w:r w:rsidRPr="006270E9">
        <w:rPr>
          <w:b w:val="0"/>
          <w:sz w:val="28"/>
          <w:szCs w:val="28"/>
        </w:rPr>
        <w:t>становке игрового аппарата. Принципы звукоизвлечения. Постановка правой руки. Индивидуальный выбор медиатора (форма, материал, размер). Инд</w:t>
      </w:r>
      <w:r w:rsidRPr="006270E9">
        <w:rPr>
          <w:b w:val="0"/>
          <w:sz w:val="28"/>
          <w:szCs w:val="28"/>
        </w:rPr>
        <w:t>и</w:t>
      </w:r>
      <w:r w:rsidRPr="006270E9">
        <w:rPr>
          <w:b w:val="0"/>
          <w:sz w:val="28"/>
          <w:szCs w:val="28"/>
        </w:rPr>
        <w:t>видуальный подход в определении сроков применения медиатора в игре на домре. Освоение приемов игры: пиццикато большим пальцем, ПV. Пост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 xml:space="preserve">новка левой руки. Игра упражнений, песенок-прибауток на отдельно взятой </w:t>
      </w:r>
      <w:r w:rsidRPr="006270E9">
        <w:rPr>
          <w:b w:val="0"/>
          <w:sz w:val="28"/>
          <w:szCs w:val="28"/>
        </w:rPr>
        <w:lastRenderedPageBreak/>
        <w:t>ноте, освоение мажорных и минорных тетрахордов. Принцип индивидуал</w:t>
      </w:r>
      <w:r w:rsidRPr="006270E9">
        <w:rPr>
          <w:b w:val="0"/>
          <w:sz w:val="28"/>
          <w:szCs w:val="28"/>
        </w:rPr>
        <w:t>ь</w:t>
      </w:r>
      <w:r w:rsidRPr="006270E9">
        <w:rPr>
          <w:b w:val="0"/>
          <w:sz w:val="28"/>
          <w:szCs w:val="28"/>
        </w:rPr>
        <w:t>ного подхода в освоении грифа (при маленькой и слабой правой руке, нач</w:t>
      </w:r>
      <w:r w:rsidRPr="006270E9">
        <w:rPr>
          <w:b w:val="0"/>
          <w:sz w:val="28"/>
          <w:szCs w:val="28"/>
        </w:rPr>
        <w:t>и</w:t>
      </w:r>
      <w:r w:rsidRPr="006270E9">
        <w:rPr>
          <w:b w:val="0"/>
          <w:sz w:val="28"/>
          <w:szCs w:val="28"/>
        </w:rPr>
        <w:t>нать следует с игры в IV позиции).</w:t>
      </w:r>
    </w:p>
    <w:p w:rsidR="006270E9" w:rsidRPr="006270E9" w:rsidRDefault="006270E9" w:rsidP="001F52A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Знакомство с элементами музыкальной грамоты. Освоение музыкал</w:t>
      </w:r>
      <w:r w:rsidRPr="006270E9">
        <w:rPr>
          <w:b w:val="0"/>
          <w:sz w:val="28"/>
          <w:szCs w:val="28"/>
        </w:rPr>
        <w:t>ь</w:t>
      </w:r>
      <w:r w:rsidRPr="006270E9">
        <w:rPr>
          <w:b w:val="0"/>
          <w:sz w:val="28"/>
          <w:szCs w:val="28"/>
        </w:rPr>
        <w:t>ного ритма в виде простых ритмических упражнений, связанных с иллюстр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цией на домре ритма слов. Игра ритмических рисунков на открытых струнах и с чередованием извлекаемых звуков на грифе.</w:t>
      </w:r>
    </w:p>
    <w:p w:rsidR="006270E9" w:rsidRPr="006270E9" w:rsidRDefault="006270E9" w:rsidP="001F52A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Подбор по слуху небольших попевок, народных мелодий, знакомых песен.</w:t>
      </w:r>
    </w:p>
    <w:p w:rsidR="006270E9" w:rsidRPr="006270E9" w:rsidRDefault="001F52AB" w:rsidP="001F52AB">
      <w:pPr>
        <w:tabs>
          <w:tab w:val="left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270E9" w:rsidRPr="006270E9">
        <w:rPr>
          <w:b w:val="0"/>
          <w:sz w:val="28"/>
          <w:szCs w:val="28"/>
        </w:rPr>
        <w:t>Воспитание в ученике элементарных правил сценической этики, нав</w:t>
      </w:r>
      <w:r w:rsidR="006270E9" w:rsidRPr="006270E9">
        <w:rPr>
          <w:b w:val="0"/>
          <w:sz w:val="28"/>
          <w:szCs w:val="28"/>
        </w:rPr>
        <w:t>ы</w:t>
      </w:r>
      <w:r w:rsidR="006270E9" w:rsidRPr="006270E9">
        <w:rPr>
          <w:b w:val="0"/>
          <w:sz w:val="28"/>
          <w:szCs w:val="28"/>
        </w:rPr>
        <w:t>ков мобильности, собранности при публичных выступлениях.</w:t>
      </w:r>
    </w:p>
    <w:p w:rsidR="00FD4EB8" w:rsidRDefault="006270E9" w:rsidP="003D0CF5">
      <w:pPr>
        <w:spacing w:line="360" w:lineRule="auto"/>
        <w:ind w:firstLine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В течение 1 полугодия обучения ученик должен пройти: </w:t>
      </w:r>
    </w:p>
    <w:p w:rsidR="006270E9" w:rsidRPr="006270E9" w:rsidRDefault="006270E9" w:rsidP="009C78BC">
      <w:pPr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8-12 песен-прибауток на открытых струнах;</w:t>
      </w:r>
    </w:p>
    <w:p w:rsidR="006270E9" w:rsidRPr="006270E9" w:rsidRDefault="006270E9" w:rsidP="009C78BC">
      <w:pPr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2 этюда;</w:t>
      </w:r>
    </w:p>
    <w:p w:rsidR="00FD4EB8" w:rsidRDefault="006270E9" w:rsidP="009C78BC">
      <w:pPr>
        <w:numPr>
          <w:ilvl w:val="0"/>
          <w:numId w:val="14"/>
        </w:numPr>
        <w:spacing w:line="360" w:lineRule="auto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4-6 небольших пьес различного характера.</w:t>
      </w:r>
    </w:p>
    <w:p w:rsidR="00FD4EB8" w:rsidRPr="00FD4EB8" w:rsidRDefault="00FD4EB8" w:rsidP="00FD4EB8">
      <w:pPr>
        <w:rPr>
          <w:sz w:val="28"/>
          <w:szCs w:val="28"/>
        </w:rPr>
      </w:pPr>
    </w:p>
    <w:p w:rsidR="006270E9" w:rsidRPr="006270E9" w:rsidRDefault="006270E9" w:rsidP="00FD4EB8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</w:t>
      </w:r>
    </w:p>
    <w:p w:rsidR="006270E9" w:rsidRPr="006270E9" w:rsidRDefault="006270E9" w:rsidP="00FD4EB8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Считалочки «Андрей-воробей»,  «Сорока-сорока», «Паровоз», «Дождик»</w:t>
      </w:r>
      <w:r w:rsidR="00FD4EB8"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и др.</w:t>
      </w:r>
    </w:p>
    <w:p w:rsidR="00FD4EB8" w:rsidRDefault="006270E9" w:rsidP="009C78BC">
      <w:pPr>
        <w:numPr>
          <w:ilvl w:val="0"/>
          <w:numId w:val="13"/>
        </w:numPr>
        <w:spacing w:line="360" w:lineRule="auto"/>
        <w:ind w:left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Русская народная песня «Как под горкой, под горой» </w:t>
      </w:r>
    </w:p>
    <w:p w:rsidR="006270E9" w:rsidRPr="006270E9" w:rsidRDefault="006270E9" w:rsidP="00FD4EB8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Метлов Н. «Паук и мухи»</w:t>
      </w:r>
    </w:p>
    <w:p w:rsidR="006270E9" w:rsidRPr="006270E9" w:rsidRDefault="006270E9" w:rsidP="00FD4EB8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Русская народная песня «Не летай, соловей»</w:t>
      </w:r>
    </w:p>
    <w:p w:rsidR="00FD4EB8" w:rsidRDefault="001F52AB" w:rsidP="009C78BC">
      <w:pPr>
        <w:numPr>
          <w:ilvl w:val="0"/>
          <w:numId w:val="13"/>
        </w:numPr>
        <w:spacing w:line="36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Русская народная песня </w:t>
      </w:r>
      <w:r w:rsidR="006270E9" w:rsidRPr="006270E9">
        <w:rPr>
          <w:b w:val="0"/>
          <w:sz w:val="28"/>
          <w:szCs w:val="28"/>
        </w:rPr>
        <w:t xml:space="preserve">«Во саду ли, в огороде» </w:t>
      </w:r>
    </w:p>
    <w:p w:rsidR="006270E9" w:rsidRPr="006270E9" w:rsidRDefault="006270E9" w:rsidP="00FD4EB8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Филиппенко А. «Цыплятки»</w:t>
      </w:r>
    </w:p>
    <w:p w:rsidR="006270E9" w:rsidRDefault="006270E9" w:rsidP="00FD4EB8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Ильина Р. «Козлик»</w:t>
      </w:r>
    </w:p>
    <w:p w:rsidR="00FD4EB8" w:rsidRPr="006270E9" w:rsidRDefault="00FD4EB8" w:rsidP="00FD4EB8">
      <w:pPr>
        <w:spacing w:line="360" w:lineRule="auto"/>
        <w:ind w:left="360"/>
        <w:jc w:val="both"/>
        <w:rPr>
          <w:b w:val="0"/>
          <w:sz w:val="28"/>
          <w:szCs w:val="28"/>
        </w:rPr>
      </w:pPr>
    </w:p>
    <w:p w:rsidR="006270E9" w:rsidRPr="00FD4EB8" w:rsidRDefault="006270E9" w:rsidP="00FD4EB8">
      <w:pPr>
        <w:spacing w:line="360" w:lineRule="auto"/>
        <w:ind w:left="284"/>
        <w:jc w:val="both"/>
        <w:rPr>
          <w:b w:val="0"/>
          <w:sz w:val="28"/>
          <w:szCs w:val="28"/>
          <w:u w:val="single"/>
        </w:rPr>
      </w:pPr>
      <w:r w:rsidRPr="00FD4EB8">
        <w:rPr>
          <w:b w:val="0"/>
          <w:sz w:val="28"/>
          <w:szCs w:val="28"/>
          <w:u w:val="single"/>
        </w:rPr>
        <w:t>2 полугодие</w:t>
      </w:r>
    </w:p>
    <w:p w:rsidR="006270E9" w:rsidRPr="006270E9" w:rsidRDefault="00FD4EB8" w:rsidP="00FD4EB8">
      <w:pPr>
        <w:tabs>
          <w:tab w:val="left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270E9" w:rsidRPr="006270E9">
        <w:rPr>
          <w:b w:val="0"/>
          <w:sz w:val="28"/>
          <w:szCs w:val="28"/>
        </w:rPr>
        <w:t xml:space="preserve">Продолжение «донотного» периода: освоение мажорных и минорных тетрахордов, игра по слуху (транспонирование попевок, знакомых мелодий от 2 до 7 позиций). Продолжение освоения нотной грамоты. Игра по нотам. </w:t>
      </w:r>
      <w:r w:rsidR="006270E9" w:rsidRPr="006270E9">
        <w:rPr>
          <w:b w:val="0"/>
          <w:sz w:val="28"/>
          <w:szCs w:val="28"/>
        </w:rPr>
        <w:lastRenderedPageBreak/>
        <w:t>Развитие первоначальных навыков игры на инструменте, освоение игры м</w:t>
      </w:r>
      <w:r w:rsidR="006270E9" w:rsidRPr="006270E9">
        <w:rPr>
          <w:b w:val="0"/>
          <w:sz w:val="28"/>
          <w:szCs w:val="28"/>
        </w:rPr>
        <w:t>е</w:t>
      </w:r>
      <w:r w:rsidR="006270E9" w:rsidRPr="006270E9">
        <w:rPr>
          <w:b w:val="0"/>
          <w:sz w:val="28"/>
          <w:szCs w:val="28"/>
        </w:rPr>
        <w:t>диатором. Знакомство с основой динамики – форте, пиано.</w:t>
      </w:r>
    </w:p>
    <w:p w:rsidR="006270E9" w:rsidRPr="006270E9" w:rsidRDefault="006270E9" w:rsidP="001E7602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Игра  гамм C-dur, G-dur,  A-dur, E-dur – начиная с открытой струны. Чтение нот с листа. Упражнения на развитие координации.</w:t>
      </w:r>
    </w:p>
    <w:p w:rsidR="006270E9" w:rsidRPr="006270E9" w:rsidRDefault="006270E9" w:rsidP="003D0CF5">
      <w:pPr>
        <w:spacing w:line="360" w:lineRule="auto"/>
        <w:ind w:firstLine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течение 2-го полугодия обучения ученик должен пройти:</w:t>
      </w:r>
    </w:p>
    <w:p w:rsidR="001E7602" w:rsidRDefault="006270E9" w:rsidP="009C78BC">
      <w:pPr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гаммы C-dur, G-dur ударом П, переменный удар ПV, дубль- штрих; </w:t>
      </w:r>
    </w:p>
    <w:p w:rsidR="006270E9" w:rsidRPr="006270E9" w:rsidRDefault="006270E9" w:rsidP="009C78BC">
      <w:pPr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2 этюда;</w:t>
      </w:r>
    </w:p>
    <w:p w:rsidR="006270E9" w:rsidRPr="006270E9" w:rsidRDefault="006270E9" w:rsidP="009C78BC">
      <w:pPr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8-10 песен и пьес различного характера, включая переложения зар</w:t>
      </w:r>
      <w:r w:rsidRPr="006270E9">
        <w:rPr>
          <w:b w:val="0"/>
          <w:sz w:val="28"/>
          <w:szCs w:val="28"/>
        </w:rPr>
        <w:t>у</w:t>
      </w:r>
      <w:r w:rsidRPr="006270E9">
        <w:rPr>
          <w:b w:val="0"/>
          <w:sz w:val="28"/>
          <w:szCs w:val="28"/>
        </w:rPr>
        <w:t>бежных и отечественных композиторов.</w:t>
      </w:r>
    </w:p>
    <w:p w:rsidR="006270E9" w:rsidRPr="006270E9" w:rsidRDefault="006270E9" w:rsidP="009C78BC">
      <w:pPr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 нот с листа. Подбор по слуху.  Игра в ансамбле с педагогом.</w:t>
      </w:r>
    </w:p>
    <w:p w:rsidR="006270E9" w:rsidRPr="006270E9" w:rsidRDefault="006270E9" w:rsidP="00FD4EB8">
      <w:pPr>
        <w:spacing w:line="360" w:lineRule="auto"/>
        <w:ind w:left="284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6270E9" w:rsidRPr="001E7602" w:rsidRDefault="006270E9" w:rsidP="001E7602">
      <w:pPr>
        <w:spacing w:line="360" w:lineRule="auto"/>
        <w:jc w:val="right"/>
        <w:rPr>
          <w:i/>
          <w:sz w:val="28"/>
          <w:szCs w:val="28"/>
        </w:rPr>
      </w:pPr>
      <w:r w:rsidRPr="001E7602">
        <w:rPr>
          <w:i/>
          <w:sz w:val="28"/>
          <w:szCs w:val="28"/>
        </w:rPr>
        <w:t xml:space="preserve">Таблица </w:t>
      </w:r>
      <w:r w:rsidRPr="001E7602">
        <w:rPr>
          <w:i/>
          <w:iCs/>
          <w:sz w:val="28"/>
          <w:szCs w:val="28"/>
        </w:rPr>
        <w:t>4</w:t>
      </w: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6270E9" w:rsidRPr="006270E9" w:rsidTr="001E7602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1E7602">
        <w:trPr>
          <w:trHeight w:hRule="exact" w:val="1579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(3  разнохарактерных пьесы).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1E7602" w:rsidRDefault="001E7602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экзамен </w:t>
            </w:r>
            <w:r w:rsidR="006270E9" w:rsidRPr="001E7602">
              <w:rPr>
                <w:b w:val="0"/>
                <w:sz w:val="24"/>
                <w:szCs w:val="24"/>
              </w:rPr>
              <w:t>(зачет)</w:t>
            </w:r>
            <w:r w:rsidR="006270E9" w:rsidRPr="001E7602">
              <w:rPr>
                <w:b w:val="0"/>
                <w:sz w:val="24"/>
                <w:szCs w:val="24"/>
              </w:rPr>
              <w:tab/>
            </w:r>
          </w:p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(3</w:t>
            </w:r>
            <w:r w:rsidR="001E7602">
              <w:rPr>
                <w:b w:val="0"/>
                <w:sz w:val="24"/>
                <w:szCs w:val="24"/>
              </w:rPr>
              <w:t xml:space="preserve"> </w:t>
            </w:r>
            <w:r w:rsidRPr="001E7602">
              <w:rPr>
                <w:b w:val="0"/>
                <w:sz w:val="24"/>
                <w:szCs w:val="24"/>
              </w:rPr>
              <w:t>разнохарактерные пьесы).</w:t>
            </w:r>
          </w:p>
        </w:tc>
      </w:tr>
    </w:tbl>
    <w:p w:rsidR="001E7602" w:rsidRDefault="001E7602" w:rsidP="001E7602">
      <w:pPr>
        <w:rPr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(зачета):</w:t>
      </w:r>
    </w:p>
    <w:p w:rsidR="001E7602" w:rsidRDefault="006270E9" w:rsidP="009C78BC">
      <w:pPr>
        <w:numPr>
          <w:ilvl w:val="0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Моцарт В. А. Allegretto</w:t>
      </w:r>
    </w:p>
    <w:p w:rsidR="001E7602" w:rsidRDefault="006270E9" w:rsidP="001E7602">
      <w:pPr>
        <w:spacing w:line="360" w:lineRule="auto"/>
        <w:ind w:left="1004"/>
        <w:jc w:val="both"/>
        <w:rPr>
          <w:b w:val="0"/>
          <w:sz w:val="28"/>
          <w:szCs w:val="28"/>
        </w:rPr>
      </w:pPr>
      <w:r w:rsidRPr="001E7602">
        <w:rPr>
          <w:b w:val="0"/>
          <w:sz w:val="28"/>
          <w:szCs w:val="28"/>
        </w:rPr>
        <w:t xml:space="preserve">Украинская народная песня «Ой, джигуне, джигуне» </w:t>
      </w:r>
    </w:p>
    <w:p w:rsidR="006270E9" w:rsidRPr="001E7602" w:rsidRDefault="006270E9" w:rsidP="001E7602">
      <w:pPr>
        <w:spacing w:line="360" w:lineRule="auto"/>
        <w:ind w:left="1004"/>
        <w:jc w:val="both"/>
        <w:rPr>
          <w:b w:val="0"/>
          <w:sz w:val="28"/>
          <w:szCs w:val="28"/>
        </w:rPr>
      </w:pPr>
      <w:r w:rsidRPr="001E7602">
        <w:rPr>
          <w:b w:val="0"/>
          <w:sz w:val="28"/>
          <w:szCs w:val="28"/>
        </w:rPr>
        <w:t>Шаинский В. Песенка про кузнечика</w:t>
      </w:r>
    </w:p>
    <w:p w:rsidR="001E7602" w:rsidRDefault="006270E9" w:rsidP="009C78BC">
      <w:pPr>
        <w:numPr>
          <w:ilvl w:val="0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Гайдн Й.</w:t>
      </w:r>
      <w:r w:rsidRPr="006270E9">
        <w:rPr>
          <w:b w:val="0"/>
          <w:sz w:val="28"/>
          <w:szCs w:val="28"/>
        </w:rPr>
        <w:tab/>
        <w:t xml:space="preserve">Песенка </w:t>
      </w:r>
    </w:p>
    <w:p w:rsidR="006270E9" w:rsidRPr="006270E9" w:rsidRDefault="006270E9" w:rsidP="001E7602">
      <w:pPr>
        <w:spacing w:line="360" w:lineRule="auto"/>
        <w:ind w:left="1004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Калинников В. Журавель</w:t>
      </w:r>
    </w:p>
    <w:p w:rsidR="006270E9" w:rsidRPr="006270E9" w:rsidRDefault="006270E9" w:rsidP="001E7602">
      <w:pPr>
        <w:spacing w:line="360" w:lineRule="auto"/>
        <w:ind w:left="1004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Русская народная песня «Вы послушайте, ребята»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1E7602" w:rsidRDefault="006270E9" w:rsidP="003D0CF5">
      <w:pPr>
        <w:spacing w:line="360" w:lineRule="auto"/>
        <w:ind w:firstLine="720"/>
        <w:jc w:val="both"/>
        <w:rPr>
          <w:sz w:val="28"/>
          <w:szCs w:val="28"/>
        </w:rPr>
      </w:pPr>
      <w:r w:rsidRPr="001E7602">
        <w:rPr>
          <w:sz w:val="28"/>
          <w:szCs w:val="28"/>
        </w:rPr>
        <w:t>Второй класс (2 часа в неделю)</w:t>
      </w:r>
    </w:p>
    <w:p w:rsidR="003D0CF5" w:rsidRDefault="006270E9" w:rsidP="003D0CF5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Работа над дальнейшей стабилизацией посадки и постановки исполн</w:t>
      </w:r>
      <w:r w:rsidRPr="006270E9">
        <w:rPr>
          <w:b w:val="0"/>
          <w:sz w:val="28"/>
          <w:szCs w:val="28"/>
        </w:rPr>
        <w:t>и</w:t>
      </w:r>
      <w:r w:rsidRPr="006270E9">
        <w:rPr>
          <w:b w:val="0"/>
          <w:sz w:val="28"/>
          <w:szCs w:val="28"/>
        </w:rPr>
        <w:t xml:space="preserve">тельского аппарата, координацией рук. Освоение  технологии исполнения    основных  </w:t>
      </w:r>
      <w:r w:rsidR="003D0CF5">
        <w:rPr>
          <w:b w:val="0"/>
          <w:sz w:val="28"/>
          <w:szCs w:val="28"/>
        </w:rPr>
        <w:t xml:space="preserve">  штрихов    (стаккато, легато).    Освоение </w:t>
      </w:r>
      <w:r w:rsidRPr="006270E9">
        <w:rPr>
          <w:b w:val="0"/>
          <w:sz w:val="28"/>
          <w:szCs w:val="28"/>
        </w:rPr>
        <w:t>приема</w:t>
      </w:r>
      <w:r w:rsidR="003D0CF5"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 xml:space="preserve">«Тремоло». </w:t>
      </w:r>
      <w:r w:rsidRPr="006270E9">
        <w:rPr>
          <w:b w:val="0"/>
          <w:sz w:val="28"/>
          <w:szCs w:val="28"/>
        </w:rPr>
        <w:lastRenderedPageBreak/>
        <w:t>Дальнейшее освоение игры медиатором. Освоение более сложных ритмич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ских рисунков. Контроль над свободой исполнительского аппарата.</w:t>
      </w:r>
      <w:r w:rsidR="003D0CF5">
        <w:rPr>
          <w:b w:val="0"/>
          <w:sz w:val="28"/>
          <w:szCs w:val="28"/>
        </w:rPr>
        <w:t xml:space="preserve"> </w:t>
      </w:r>
    </w:p>
    <w:p w:rsidR="006270E9" w:rsidRPr="006270E9" w:rsidRDefault="006270E9" w:rsidP="003D0CF5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Освоение I, II, III позиций. Освоение переходов в смежные позиции.</w:t>
      </w:r>
    </w:p>
    <w:p w:rsidR="006270E9" w:rsidRPr="006270E9" w:rsidRDefault="006270E9" w:rsidP="003D0CF5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Знакомство с основными музыкальными терминами.</w:t>
      </w:r>
    </w:p>
    <w:p w:rsidR="006270E9" w:rsidRPr="006270E9" w:rsidRDefault="006270E9" w:rsidP="003D0CF5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Игра хроматических, динамических, ритмических упражнений, охв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тывающих освоенный учеником диапазон инструмента.</w:t>
      </w:r>
    </w:p>
    <w:p w:rsidR="006270E9" w:rsidRPr="006270E9" w:rsidRDefault="006270E9" w:rsidP="003D0CF5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течение 2 года обучения ученик должен пройти:</w:t>
      </w:r>
    </w:p>
    <w:p w:rsidR="006270E9" w:rsidRPr="003D0CF5" w:rsidRDefault="006270E9" w:rsidP="009C78BC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мажорные и минорные однооктавные гаммы: F-dur, B-dur,  a-moll, c-moll</w:t>
      </w:r>
      <w:r w:rsidR="003D0CF5">
        <w:rPr>
          <w:b w:val="0"/>
          <w:sz w:val="28"/>
          <w:szCs w:val="28"/>
        </w:rPr>
        <w:t xml:space="preserve"> </w:t>
      </w:r>
      <w:r w:rsidRPr="003D0CF5">
        <w:rPr>
          <w:b w:val="0"/>
          <w:sz w:val="28"/>
          <w:szCs w:val="28"/>
        </w:rPr>
        <w:t>от 1-го пальца (на двух струнах);</w:t>
      </w:r>
    </w:p>
    <w:p w:rsidR="006270E9" w:rsidRPr="006270E9" w:rsidRDefault="006270E9" w:rsidP="009C78BC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штрихи в гаммах: ПП,VV, ПV, дубль штрих, пунктирный ритм, пиццикато большим пальцем, тремоло (по возможности.), пункти</w:t>
      </w:r>
      <w:r w:rsidRPr="006270E9">
        <w:rPr>
          <w:b w:val="0"/>
          <w:sz w:val="28"/>
          <w:szCs w:val="28"/>
        </w:rPr>
        <w:t>р</w:t>
      </w:r>
      <w:r w:rsidRPr="006270E9">
        <w:rPr>
          <w:b w:val="0"/>
          <w:sz w:val="28"/>
          <w:szCs w:val="28"/>
        </w:rPr>
        <w:t>ный ритм и элементы тремоло (по возможности);</w:t>
      </w:r>
    </w:p>
    <w:p w:rsidR="006270E9" w:rsidRPr="006270E9" w:rsidRDefault="006270E9" w:rsidP="009C78BC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3-5 этюдов;</w:t>
      </w:r>
    </w:p>
    <w:p w:rsidR="003D0CF5" w:rsidRDefault="006270E9" w:rsidP="009C78BC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10-12 пьес различных по характеру, стилю, жанру. </w:t>
      </w:r>
    </w:p>
    <w:p w:rsidR="003D0CF5" w:rsidRDefault="006270E9" w:rsidP="009C78BC">
      <w:pPr>
        <w:numPr>
          <w:ilvl w:val="0"/>
          <w:numId w:val="1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нот с листа. Подбор по слуху.</w:t>
      </w:r>
    </w:p>
    <w:p w:rsidR="006270E9" w:rsidRPr="003D0CF5" w:rsidRDefault="006270E9" w:rsidP="003D0CF5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3D0CF5">
        <w:rPr>
          <w:b w:val="0"/>
          <w:sz w:val="28"/>
          <w:szCs w:val="28"/>
        </w:rPr>
        <w:t>За учебный год учащийся должен исполнить:</w:t>
      </w:r>
    </w:p>
    <w:p w:rsidR="008D2208" w:rsidRPr="008D2208" w:rsidRDefault="006270E9" w:rsidP="008D2208">
      <w:pPr>
        <w:spacing w:line="360" w:lineRule="auto"/>
        <w:jc w:val="right"/>
        <w:rPr>
          <w:i/>
          <w:sz w:val="28"/>
          <w:szCs w:val="28"/>
        </w:rPr>
      </w:pPr>
      <w:r w:rsidRPr="003D0CF5">
        <w:rPr>
          <w:i/>
          <w:sz w:val="28"/>
          <w:szCs w:val="28"/>
        </w:rPr>
        <w:t xml:space="preserve">Таблица </w:t>
      </w:r>
      <w:r w:rsidRPr="003D0CF5">
        <w:rPr>
          <w:i/>
          <w:iCs/>
          <w:sz w:val="28"/>
          <w:szCs w:val="28"/>
        </w:rPr>
        <w:t>5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0"/>
        <w:gridCol w:w="4764"/>
      </w:tblGrid>
      <w:tr w:rsidR="006270E9" w:rsidRPr="006270E9" w:rsidTr="003D0CF5">
        <w:trPr>
          <w:trHeight w:hRule="exact" w:val="521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D0CF5" w:rsidRDefault="006270E9" w:rsidP="003D0CF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D0CF5" w:rsidRDefault="006270E9" w:rsidP="003D0CF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3D0CF5">
        <w:trPr>
          <w:trHeight w:hRule="exact" w:val="1640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F5" w:rsidRDefault="003D0CF5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Октябрь – </w:t>
            </w:r>
            <w:r w:rsidR="006270E9" w:rsidRPr="003D0CF5">
              <w:rPr>
                <w:b w:val="0"/>
                <w:sz w:val="24"/>
                <w:szCs w:val="24"/>
              </w:rPr>
              <w:t>технический</w:t>
            </w:r>
            <w:r w:rsidR="006270E9" w:rsidRPr="003D0CF5">
              <w:rPr>
                <w:b w:val="0"/>
                <w:sz w:val="24"/>
                <w:szCs w:val="24"/>
              </w:rPr>
              <w:tab/>
              <w:t>зачет</w:t>
            </w:r>
            <w:r w:rsidR="006270E9" w:rsidRPr="003D0CF5">
              <w:rPr>
                <w:b w:val="0"/>
                <w:sz w:val="24"/>
                <w:szCs w:val="24"/>
              </w:rPr>
              <w:tab/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(2  разнохарактерных пьесы).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3D0CF5" w:rsidRDefault="003D0CF5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экзамен </w:t>
            </w:r>
            <w:r w:rsidR="006270E9" w:rsidRPr="003D0CF5">
              <w:rPr>
                <w:b w:val="0"/>
                <w:sz w:val="24"/>
                <w:szCs w:val="24"/>
              </w:rPr>
              <w:t>(зачет)</w:t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(3</w:t>
            </w:r>
            <w:r w:rsidR="003D0CF5">
              <w:rPr>
                <w:b w:val="0"/>
                <w:sz w:val="24"/>
                <w:szCs w:val="24"/>
              </w:rPr>
              <w:t xml:space="preserve"> </w:t>
            </w:r>
            <w:r w:rsidRPr="003D0CF5">
              <w:rPr>
                <w:b w:val="0"/>
                <w:sz w:val="24"/>
                <w:szCs w:val="24"/>
              </w:rPr>
              <w:t>разнохарактерные пьесы).</w:t>
            </w:r>
          </w:p>
        </w:tc>
      </w:tr>
    </w:tbl>
    <w:p w:rsidR="003D0CF5" w:rsidRDefault="003D0CF5" w:rsidP="003D0CF5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3D0CF5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полугодия:</w:t>
      </w:r>
    </w:p>
    <w:p w:rsidR="006270E9" w:rsidRPr="003D0CF5" w:rsidRDefault="006270E9" w:rsidP="009C78BC">
      <w:pPr>
        <w:numPr>
          <w:ilvl w:val="0"/>
          <w:numId w:val="18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Бах И. С. Гавот</w:t>
      </w:r>
    </w:p>
    <w:p w:rsidR="003D0CF5" w:rsidRDefault="006270E9" w:rsidP="003D0CF5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Шаинский В. «Антошка», обработка Олейникова </w:t>
      </w:r>
    </w:p>
    <w:p w:rsidR="006270E9" w:rsidRPr="006270E9" w:rsidRDefault="006270E9" w:rsidP="003D0CF5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Н. Римский-Корсаков Н. Мазурка</w:t>
      </w:r>
    </w:p>
    <w:p w:rsidR="003D0CF5" w:rsidRDefault="006270E9" w:rsidP="009C78BC">
      <w:pPr>
        <w:numPr>
          <w:ilvl w:val="0"/>
          <w:numId w:val="18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Бетховен Экосез № 2</w:t>
      </w:r>
    </w:p>
    <w:p w:rsidR="003D0CF5" w:rsidRDefault="006270E9" w:rsidP="003D0CF5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3D0CF5">
        <w:rPr>
          <w:b w:val="0"/>
          <w:sz w:val="28"/>
          <w:szCs w:val="28"/>
        </w:rPr>
        <w:t>Чайковский П. Камаринская</w:t>
      </w:r>
    </w:p>
    <w:p w:rsidR="006270E9" w:rsidRPr="006270E9" w:rsidRDefault="006270E9" w:rsidP="003D0CF5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Глинка М. «Ты, соловушка, умолкни»</w:t>
      </w:r>
    </w:p>
    <w:p w:rsidR="003D0CF5" w:rsidRDefault="003D0CF5" w:rsidP="003D0CF5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3D0CF5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3D0CF5" w:rsidRDefault="006270E9" w:rsidP="009C78BC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Моцарт В.А. Майская песня</w:t>
      </w:r>
    </w:p>
    <w:p w:rsidR="003D0CF5" w:rsidRDefault="006270E9" w:rsidP="003D0CF5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3D0CF5">
        <w:rPr>
          <w:b w:val="0"/>
          <w:sz w:val="28"/>
          <w:szCs w:val="28"/>
        </w:rPr>
        <w:t xml:space="preserve">Чайковский П. Марш деревянных солдатиков </w:t>
      </w:r>
    </w:p>
    <w:p w:rsidR="003D0CF5" w:rsidRDefault="006270E9" w:rsidP="003D0CF5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3D0CF5">
        <w:rPr>
          <w:b w:val="0"/>
          <w:sz w:val="28"/>
          <w:szCs w:val="28"/>
        </w:rPr>
        <w:t>Украинская народная песня «Ой, под вишнею»</w:t>
      </w:r>
    </w:p>
    <w:p w:rsidR="003D0CF5" w:rsidRDefault="006270E9" w:rsidP="009C78BC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Перселл Г. Ария </w:t>
      </w:r>
    </w:p>
    <w:p w:rsidR="003D0CF5" w:rsidRDefault="006270E9" w:rsidP="003D0CF5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Гречанинов А. Вальс </w:t>
      </w:r>
    </w:p>
    <w:p w:rsidR="006270E9" w:rsidRPr="006270E9" w:rsidRDefault="006270E9" w:rsidP="003D0CF5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Кабалевский Д. Клоуны</w:t>
      </w:r>
    </w:p>
    <w:p w:rsidR="006270E9" w:rsidRPr="006270E9" w:rsidRDefault="006270E9" w:rsidP="003D0CF5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79149E" w:rsidRDefault="006270E9" w:rsidP="0079149E">
      <w:pPr>
        <w:spacing w:line="360" w:lineRule="auto"/>
        <w:ind w:firstLine="720"/>
        <w:jc w:val="both"/>
        <w:rPr>
          <w:sz w:val="28"/>
          <w:szCs w:val="28"/>
        </w:rPr>
      </w:pPr>
      <w:r w:rsidRPr="0079149E">
        <w:rPr>
          <w:sz w:val="28"/>
          <w:szCs w:val="28"/>
        </w:rPr>
        <w:t>Третий класс (2 часа в неделю)</w:t>
      </w:r>
    </w:p>
    <w:p w:rsidR="006270E9" w:rsidRPr="006270E9" w:rsidRDefault="006270E9" w:rsidP="0079149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Вся работа педагога: объяснения, показ отдельных деталей и иллюс</w:t>
      </w:r>
      <w:r w:rsidRPr="006270E9">
        <w:rPr>
          <w:b w:val="0"/>
          <w:sz w:val="28"/>
          <w:szCs w:val="28"/>
        </w:rPr>
        <w:t>т</w:t>
      </w:r>
      <w:r w:rsidRPr="006270E9">
        <w:rPr>
          <w:b w:val="0"/>
          <w:sz w:val="28"/>
          <w:szCs w:val="28"/>
        </w:rPr>
        <w:t>рирование пьес, критерии оценок, контроль над самостоятельной работой - приобретает качественно иной характер и должна быть более критично н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правлена на достижение учеником свободной и осмысленной игры.</w:t>
      </w:r>
    </w:p>
    <w:p w:rsidR="006270E9" w:rsidRPr="006270E9" w:rsidRDefault="006270E9" w:rsidP="0079149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Закрепление освоенных терминов, изучение новых терминов.</w:t>
      </w:r>
    </w:p>
    <w:p w:rsidR="0079149E" w:rsidRDefault="006270E9" w:rsidP="000A46B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Работа над тремоло. В программу включаются пьесы кантиленного х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рактера.</w:t>
      </w:r>
    </w:p>
    <w:p w:rsidR="006270E9" w:rsidRPr="006270E9" w:rsidRDefault="006270E9" w:rsidP="0079149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Включение в программу произведений крупной формы (сюита, цикл, соната, вариации).</w:t>
      </w:r>
    </w:p>
    <w:p w:rsidR="006270E9" w:rsidRPr="006270E9" w:rsidRDefault="006270E9" w:rsidP="0079149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Эпизодическое знакомство с принципами исполнения двойных нот.</w:t>
      </w:r>
    </w:p>
    <w:p w:rsidR="006270E9" w:rsidRPr="006270E9" w:rsidRDefault="006270E9" w:rsidP="0079149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Развитие в ученике творческой инициативы. Более активное привлеч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ние ученика во все этапы обучения (обозначение аппликатуры, динамики, поиск приема, штриха, создание художественного образа).</w:t>
      </w:r>
    </w:p>
    <w:p w:rsidR="006270E9" w:rsidRPr="006270E9" w:rsidRDefault="006270E9" w:rsidP="0079149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Исполнение этюдов и пьес с более сложными ритмическими рисунк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ми</w:t>
      </w:r>
      <w:r w:rsidR="0079149E"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(триоли, секстоли, синкопы, двойные ноты).</w:t>
      </w:r>
    </w:p>
    <w:p w:rsidR="006270E9" w:rsidRPr="006270E9" w:rsidRDefault="006270E9" w:rsidP="0079149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Освоение  мелизмов: форшлаг (одинарный, двойной), мордент, трель.</w:t>
      </w:r>
    </w:p>
    <w:p w:rsidR="006270E9" w:rsidRPr="006270E9" w:rsidRDefault="006270E9" w:rsidP="0079149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Освоение красочных приемов (игра у подставки, игра на грифе, игра на </w:t>
      </w:r>
      <w:r w:rsidRPr="006270E9">
        <w:rPr>
          <w:b w:val="0"/>
          <w:sz w:val="28"/>
          <w:szCs w:val="28"/>
        </w:rPr>
        <w:lastRenderedPageBreak/>
        <w:t>полуприжатых струнах).</w:t>
      </w:r>
    </w:p>
    <w:p w:rsidR="006270E9" w:rsidRPr="006270E9" w:rsidRDefault="006270E9" w:rsidP="0079149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Освоение натуральных флажолет. Освоение  приемов:  «пиццикато средним пальцем», игра за подставкой.</w:t>
      </w:r>
    </w:p>
    <w:p w:rsidR="0079149E" w:rsidRDefault="006270E9" w:rsidP="0079149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В течение 3 года обучения ученик должен пройти: </w:t>
      </w:r>
    </w:p>
    <w:p w:rsidR="006270E9" w:rsidRPr="006270E9" w:rsidRDefault="006270E9" w:rsidP="009C78BC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хроматические  упражнения, упражнения различных авторов;</w:t>
      </w:r>
    </w:p>
    <w:p w:rsidR="006270E9" w:rsidRPr="006270E9" w:rsidRDefault="006270E9" w:rsidP="009C78BC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мажорные однооктавные гаммы в четвертой и пятой позициях на трех струнах от 1-2-3-го пальцев и их арпеджио: A-dur, B-dur, H-dur, C-dur, a-moll, c- moll,  h-moll.</w:t>
      </w:r>
    </w:p>
    <w:p w:rsidR="006270E9" w:rsidRPr="006270E9" w:rsidRDefault="006270E9" w:rsidP="009C78BC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Играть всеми штрихами, пройденными во 2 классе,  и ритмическими группировками (дуоль, триоль, квартоль) хроматические гаммы на 2-х струнах от звуков E, F,G.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Кроме того, в течение 3 года обучения ученик должен пройти:</w:t>
      </w:r>
    </w:p>
    <w:p w:rsidR="006270E9" w:rsidRPr="006270E9" w:rsidRDefault="006270E9" w:rsidP="009C78BC">
      <w:pPr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4- 6 этюдов до трех знаков при ключе, на различные виды техники;</w:t>
      </w:r>
    </w:p>
    <w:p w:rsidR="006270E9" w:rsidRPr="006270E9" w:rsidRDefault="006270E9" w:rsidP="009C78BC">
      <w:pPr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10-12 пьес различного характера, включая переложения зарубежных и отечественных  композиторов.</w:t>
      </w:r>
    </w:p>
    <w:p w:rsidR="006270E9" w:rsidRPr="006270E9" w:rsidRDefault="006270E9" w:rsidP="009C78BC">
      <w:pPr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нот с листа. Подбор по слуху.</w:t>
      </w:r>
    </w:p>
    <w:p w:rsidR="004E3B42" w:rsidRDefault="004E3B42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4E3B4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6270E9" w:rsidRPr="004E3B42" w:rsidRDefault="006270E9" w:rsidP="004E3B42">
      <w:pPr>
        <w:spacing w:line="360" w:lineRule="auto"/>
        <w:jc w:val="right"/>
        <w:rPr>
          <w:i/>
          <w:sz w:val="28"/>
          <w:szCs w:val="28"/>
        </w:rPr>
      </w:pPr>
      <w:r w:rsidRPr="004E3B42">
        <w:rPr>
          <w:i/>
          <w:sz w:val="28"/>
          <w:szCs w:val="28"/>
        </w:rPr>
        <w:t xml:space="preserve">Таблица </w:t>
      </w:r>
      <w:r w:rsidRPr="004E3B42">
        <w:rPr>
          <w:i/>
          <w:iCs/>
          <w:sz w:val="28"/>
          <w:szCs w:val="28"/>
        </w:rPr>
        <w:t>6</w:t>
      </w: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4701"/>
      </w:tblGrid>
      <w:tr w:rsidR="006270E9" w:rsidRPr="006270E9" w:rsidTr="0054364C">
        <w:trPr>
          <w:trHeight w:hRule="exact" w:val="44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54364C" w:rsidRDefault="006270E9" w:rsidP="0054364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54364C" w:rsidRDefault="006270E9" w:rsidP="0054364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54364C">
        <w:trPr>
          <w:trHeight w:hRule="exact" w:val="161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(1 гамма, 2 э</w:t>
            </w:r>
            <w:r w:rsidR="0054364C">
              <w:rPr>
                <w:b w:val="0"/>
                <w:sz w:val="24"/>
                <w:szCs w:val="24"/>
              </w:rPr>
              <w:t>тюда на разные виды техники)</w:t>
            </w:r>
            <w:r w:rsidRPr="0054364C">
              <w:rPr>
                <w:b w:val="0"/>
                <w:sz w:val="24"/>
                <w:szCs w:val="24"/>
              </w:rPr>
              <w:t xml:space="preserve"> Де</w:t>
            </w:r>
            <w:r w:rsidR="0054364C">
              <w:rPr>
                <w:b w:val="0"/>
                <w:sz w:val="24"/>
                <w:szCs w:val="24"/>
              </w:rPr>
              <w:t xml:space="preserve">кабрь – </w:t>
            </w:r>
            <w:r w:rsidRPr="0054364C">
              <w:rPr>
                <w:b w:val="0"/>
                <w:sz w:val="24"/>
                <w:szCs w:val="24"/>
              </w:rPr>
              <w:t xml:space="preserve">зачет  </w:t>
            </w:r>
          </w:p>
          <w:p w:rsidR="006270E9" w:rsidRPr="0054364C" w:rsidRDefault="0054364C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(2</w:t>
            </w:r>
            <w:r w:rsidR="006270E9" w:rsidRPr="0054364C">
              <w:rPr>
                <w:b w:val="0"/>
                <w:sz w:val="24"/>
                <w:szCs w:val="24"/>
              </w:rPr>
              <w:t xml:space="preserve"> разнохарактерных пье</w:t>
            </w:r>
            <w:r>
              <w:rPr>
                <w:b w:val="0"/>
                <w:sz w:val="24"/>
                <w:szCs w:val="24"/>
              </w:rPr>
              <w:t>сы)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(одна гам</w:t>
            </w:r>
            <w:r w:rsidR="0054364C">
              <w:rPr>
                <w:b w:val="0"/>
                <w:sz w:val="24"/>
                <w:szCs w:val="24"/>
              </w:rPr>
              <w:t>ма, один этюд)</w:t>
            </w:r>
          </w:p>
          <w:p w:rsidR="0054364C" w:rsidRDefault="0054364C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экзамен </w:t>
            </w:r>
            <w:r w:rsidR="006270E9" w:rsidRPr="0054364C">
              <w:rPr>
                <w:b w:val="0"/>
                <w:sz w:val="24"/>
                <w:szCs w:val="24"/>
              </w:rPr>
              <w:t>(зачет)</w:t>
            </w:r>
          </w:p>
          <w:p w:rsidR="006270E9" w:rsidRP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(3</w:t>
            </w:r>
            <w:r w:rsidR="0054364C">
              <w:rPr>
                <w:b w:val="0"/>
                <w:sz w:val="24"/>
                <w:szCs w:val="24"/>
              </w:rPr>
              <w:t xml:space="preserve"> разнохарактерных произведения)</w:t>
            </w:r>
          </w:p>
        </w:tc>
      </w:tr>
    </w:tbl>
    <w:p w:rsidR="00402900" w:rsidRDefault="00402900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</w:t>
      </w:r>
    </w:p>
    <w:p w:rsidR="00402900" w:rsidRDefault="006270E9" w:rsidP="009C78BC">
      <w:pPr>
        <w:numPr>
          <w:ilvl w:val="0"/>
          <w:numId w:val="2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Муффат Г. Буре</w:t>
      </w:r>
    </w:p>
    <w:p w:rsidR="00402900" w:rsidRDefault="006270E9" w:rsidP="0040290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402900">
        <w:rPr>
          <w:b w:val="0"/>
          <w:sz w:val="28"/>
          <w:szCs w:val="28"/>
        </w:rPr>
        <w:t>Дербенко Е. Сюита «Приключения Буратино» (2 и 3части)</w:t>
      </w:r>
    </w:p>
    <w:p w:rsidR="006270E9" w:rsidRPr="006270E9" w:rsidRDefault="006270E9" w:rsidP="0040290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402900">
        <w:rPr>
          <w:b w:val="0"/>
          <w:sz w:val="28"/>
          <w:szCs w:val="28"/>
        </w:rPr>
        <w:t>Русская народная песня «Сама садик я садила», обработка Красева М.</w:t>
      </w:r>
    </w:p>
    <w:p w:rsidR="006270E9" w:rsidRPr="006270E9" w:rsidRDefault="006270E9" w:rsidP="009C78BC">
      <w:pPr>
        <w:numPr>
          <w:ilvl w:val="0"/>
          <w:numId w:val="2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Моцарт  В.А.  Сюита  «Маленькая  ночная  серенада»  (Немецкий  т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нец  или Менуэт)</w:t>
      </w:r>
    </w:p>
    <w:p w:rsidR="006270E9" w:rsidRPr="006270E9" w:rsidRDefault="006270E9" w:rsidP="004029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Чайковский П. Трепак из балета «Щелкунчик»</w:t>
      </w:r>
    </w:p>
    <w:p w:rsidR="006270E9" w:rsidRPr="006270E9" w:rsidRDefault="006270E9" w:rsidP="004029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Дьяконова И. «Былина»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402900" w:rsidRDefault="006270E9" w:rsidP="009C78BC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Бах И.С. Весной  </w:t>
      </w:r>
    </w:p>
    <w:p w:rsidR="006270E9" w:rsidRPr="006270E9" w:rsidRDefault="006270E9" w:rsidP="0040290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Рахманинов С. Русская песня</w:t>
      </w:r>
    </w:p>
    <w:p w:rsidR="006270E9" w:rsidRPr="006270E9" w:rsidRDefault="00402900" w:rsidP="004029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Чекалов П.</w:t>
      </w:r>
      <w:r>
        <w:rPr>
          <w:b w:val="0"/>
          <w:sz w:val="28"/>
          <w:szCs w:val="28"/>
        </w:rPr>
        <w:tab/>
        <w:t xml:space="preserve">Сюита «Васька-футболист» </w:t>
      </w:r>
      <w:r w:rsidR="006270E9" w:rsidRPr="006270E9">
        <w:rPr>
          <w:b w:val="0"/>
          <w:sz w:val="28"/>
          <w:szCs w:val="28"/>
        </w:rPr>
        <w:t>(«Маскарадный</w:t>
      </w:r>
      <w:r w:rsidR="006270E9" w:rsidRPr="006270E9">
        <w:rPr>
          <w:b w:val="0"/>
          <w:sz w:val="28"/>
          <w:szCs w:val="28"/>
        </w:rPr>
        <w:tab/>
        <w:t>марш»,</w:t>
      </w:r>
      <w:r w:rsidR="006270E9" w:rsidRPr="006270E9">
        <w:rPr>
          <w:b w:val="0"/>
          <w:sz w:val="28"/>
          <w:szCs w:val="28"/>
        </w:rPr>
        <w:tab/>
        <w:t>Песня,</w:t>
      </w:r>
      <w:r>
        <w:rPr>
          <w:b w:val="0"/>
          <w:sz w:val="28"/>
          <w:szCs w:val="28"/>
        </w:rPr>
        <w:t xml:space="preserve"> </w:t>
      </w:r>
      <w:r w:rsidR="006270E9" w:rsidRPr="006270E9">
        <w:rPr>
          <w:b w:val="0"/>
          <w:sz w:val="28"/>
          <w:szCs w:val="28"/>
        </w:rPr>
        <w:t>«Васька-футболист»).</w:t>
      </w:r>
    </w:p>
    <w:p w:rsidR="00402900" w:rsidRDefault="00402900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402900" w:rsidRDefault="006270E9" w:rsidP="00402900">
      <w:pPr>
        <w:spacing w:line="360" w:lineRule="auto"/>
        <w:ind w:firstLine="720"/>
        <w:jc w:val="both"/>
        <w:rPr>
          <w:sz w:val="28"/>
          <w:szCs w:val="28"/>
        </w:rPr>
      </w:pPr>
      <w:r w:rsidRPr="00402900">
        <w:rPr>
          <w:sz w:val="28"/>
          <w:szCs w:val="28"/>
        </w:rPr>
        <w:t>Четвертый класс (2 часа в неделю)</w:t>
      </w:r>
    </w:p>
    <w:p w:rsidR="006270E9" w:rsidRPr="006270E9" w:rsidRDefault="006270E9" w:rsidP="004029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</w:t>
      </w:r>
      <w:r w:rsidRPr="006270E9">
        <w:rPr>
          <w:b w:val="0"/>
          <w:sz w:val="28"/>
          <w:szCs w:val="28"/>
        </w:rPr>
        <w:t>и</w:t>
      </w:r>
      <w:r w:rsidRPr="006270E9">
        <w:rPr>
          <w:b w:val="0"/>
          <w:sz w:val="28"/>
          <w:szCs w:val="28"/>
        </w:rPr>
        <w:t>тие мелкой техники. Усовершенствование приема «тремоло», а также пер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хода от тремоло к удару и наоборот.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402900" w:rsidRDefault="006270E9" w:rsidP="004029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программе основное внимание уделяется работе над крупной фо</w:t>
      </w:r>
      <w:r w:rsidRPr="006270E9">
        <w:rPr>
          <w:b w:val="0"/>
          <w:sz w:val="28"/>
          <w:szCs w:val="28"/>
        </w:rPr>
        <w:t>р</w:t>
      </w:r>
      <w:r w:rsidRPr="006270E9">
        <w:rPr>
          <w:b w:val="0"/>
          <w:sz w:val="28"/>
          <w:szCs w:val="28"/>
        </w:rPr>
        <w:t xml:space="preserve">мой.   </w:t>
      </w:r>
    </w:p>
    <w:p w:rsidR="006270E9" w:rsidRPr="006270E9" w:rsidRDefault="006270E9" w:rsidP="004029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</w:t>
      </w:r>
      <w:r w:rsidRPr="006270E9">
        <w:rPr>
          <w:b w:val="0"/>
          <w:sz w:val="28"/>
          <w:szCs w:val="28"/>
        </w:rPr>
        <w:tab/>
        <w:t>пьесах-миниатюрах</w:t>
      </w:r>
      <w:r w:rsidRPr="006270E9">
        <w:rPr>
          <w:b w:val="0"/>
          <w:sz w:val="28"/>
          <w:szCs w:val="28"/>
        </w:rPr>
        <w:tab/>
        <w:t>н</w:t>
      </w:r>
      <w:r w:rsidR="00402900">
        <w:rPr>
          <w:b w:val="0"/>
          <w:sz w:val="28"/>
          <w:szCs w:val="28"/>
        </w:rPr>
        <w:t>еобходимо</w:t>
      </w:r>
      <w:r w:rsidR="00402900">
        <w:rPr>
          <w:b w:val="0"/>
          <w:sz w:val="28"/>
          <w:szCs w:val="28"/>
        </w:rPr>
        <w:tab/>
        <w:t>добиваться</w:t>
      </w:r>
      <w:r w:rsidR="00402900">
        <w:rPr>
          <w:b w:val="0"/>
          <w:sz w:val="28"/>
          <w:szCs w:val="28"/>
        </w:rPr>
        <w:tab/>
        <w:t xml:space="preserve">конкретики </w:t>
      </w:r>
      <w:r w:rsidRPr="006270E9">
        <w:rPr>
          <w:b w:val="0"/>
          <w:sz w:val="28"/>
          <w:szCs w:val="28"/>
        </w:rPr>
        <w:t>штриха,</w:t>
      </w:r>
      <w:r w:rsidR="00402900"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соответствующего ему приема, яркой, широкой по диапазону дин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мики, четкой артикуляции.</w:t>
      </w:r>
    </w:p>
    <w:p w:rsidR="006270E9" w:rsidRPr="006270E9" w:rsidRDefault="006270E9" w:rsidP="004029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Контроль педагогом самостоятельной работы ученика: поэтапность р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боты над произведением, умение вычленить технический эпизод, трансфо</w:t>
      </w:r>
      <w:r w:rsidRPr="006270E9">
        <w:rPr>
          <w:b w:val="0"/>
          <w:sz w:val="28"/>
          <w:szCs w:val="28"/>
        </w:rPr>
        <w:t>р</w:t>
      </w:r>
      <w:r w:rsidRPr="006270E9">
        <w:rPr>
          <w:b w:val="0"/>
          <w:sz w:val="28"/>
          <w:szCs w:val="28"/>
        </w:rPr>
        <w:t>мировать его в упражнение и довести до качественного исполнения и т.д.</w:t>
      </w:r>
    </w:p>
    <w:p w:rsidR="006270E9" w:rsidRPr="006270E9" w:rsidRDefault="006270E9" w:rsidP="004029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Упражнения на разные виды техники.</w:t>
      </w:r>
    </w:p>
    <w:p w:rsidR="00402900" w:rsidRDefault="006270E9" w:rsidP="004029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В течение 4 года обучения ученик должен пройти: </w:t>
      </w:r>
    </w:p>
    <w:p w:rsidR="006270E9" w:rsidRPr="006270E9" w:rsidRDefault="006270E9" w:rsidP="009C78BC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хроматические  упражнения, упражнения различных авторов;</w:t>
      </w:r>
    </w:p>
    <w:p w:rsidR="006270E9" w:rsidRPr="006270E9" w:rsidRDefault="006270E9" w:rsidP="009C78BC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двухоктавные гаммы: в первом полугодии мажорные, во втором - </w:t>
      </w:r>
      <w:r w:rsidRPr="006270E9">
        <w:rPr>
          <w:b w:val="0"/>
          <w:sz w:val="28"/>
          <w:szCs w:val="28"/>
        </w:rPr>
        <w:lastRenderedPageBreak/>
        <w:t>минорные (натуральный вид) - F-dur, G-dur, A-dur, e-moll, g-moll, a-moll, тонические трезвучия в них;</w:t>
      </w:r>
    </w:p>
    <w:p w:rsidR="00402900" w:rsidRDefault="006270E9" w:rsidP="009C78BC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4-6 этюдов до трех знаков при ключе на различные виды техники;</w:t>
      </w:r>
    </w:p>
    <w:p w:rsidR="006270E9" w:rsidRPr="00402900" w:rsidRDefault="006270E9" w:rsidP="009C78BC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402900">
        <w:rPr>
          <w:b w:val="0"/>
          <w:sz w:val="28"/>
          <w:szCs w:val="28"/>
        </w:rPr>
        <w:t>10-12 пьес различного характера, включая переложения зарубежных и отечественных  композиторов.</w:t>
      </w:r>
    </w:p>
    <w:p w:rsidR="00402900" w:rsidRPr="00402900" w:rsidRDefault="006270E9" w:rsidP="009C78BC">
      <w:pPr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нот с листа. Подбор по слуху.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3F0E7E" w:rsidRPr="003F0E7E" w:rsidRDefault="006270E9" w:rsidP="003F0E7E">
      <w:pPr>
        <w:spacing w:line="360" w:lineRule="auto"/>
        <w:jc w:val="right"/>
        <w:rPr>
          <w:i/>
          <w:sz w:val="28"/>
          <w:szCs w:val="28"/>
        </w:rPr>
      </w:pPr>
      <w:r w:rsidRPr="00402900">
        <w:rPr>
          <w:i/>
          <w:sz w:val="28"/>
          <w:szCs w:val="28"/>
        </w:rPr>
        <w:t xml:space="preserve">Таблица </w:t>
      </w:r>
      <w:r w:rsidRPr="00402900">
        <w:rPr>
          <w:i/>
          <w:iCs/>
          <w:sz w:val="28"/>
          <w:szCs w:val="28"/>
        </w:rPr>
        <w:t>7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1"/>
        <w:gridCol w:w="4906"/>
      </w:tblGrid>
      <w:tr w:rsidR="006270E9" w:rsidRPr="006270E9" w:rsidTr="00402900">
        <w:trPr>
          <w:trHeight w:hRule="exact" w:val="52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402900" w:rsidRDefault="006270E9" w:rsidP="00402900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402900" w:rsidRDefault="006270E9" w:rsidP="00402900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402900">
        <w:trPr>
          <w:trHeight w:hRule="exact" w:val="212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(1 гамма, 2 этюда на различные виды те</w:t>
            </w:r>
            <w:r w:rsidRPr="00402900">
              <w:rPr>
                <w:b w:val="0"/>
                <w:sz w:val="24"/>
                <w:szCs w:val="24"/>
              </w:rPr>
              <w:t>х</w:t>
            </w:r>
            <w:r w:rsidRPr="00402900">
              <w:rPr>
                <w:b w:val="0"/>
                <w:sz w:val="24"/>
                <w:szCs w:val="24"/>
              </w:rPr>
              <w:t xml:space="preserve">ники). </w:t>
            </w:r>
          </w:p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(2  разнохарактерных произведения).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6270E9" w:rsidRP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(3 разнохарактерных произведения, включая произведение  крупной формы).</w:t>
            </w:r>
          </w:p>
        </w:tc>
      </w:tr>
    </w:tbl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</w:t>
      </w:r>
    </w:p>
    <w:p w:rsidR="00402900" w:rsidRDefault="006270E9" w:rsidP="009C78BC">
      <w:pPr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Бах И. С. Рондо из сюиты h-moll</w:t>
      </w:r>
    </w:p>
    <w:p w:rsidR="00402900" w:rsidRDefault="006270E9" w:rsidP="0040290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402900">
        <w:rPr>
          <w:b w:val="0"/>
          <w:sz w:val="28"/>
          <w:szCs w:val="28"/>
        </w:rPr>
        <w:t>Андреев В. Вальс «Бабочка», обработка Нагорного В., перелож. Дьяк</w:t>
      </w:r>
      <w:r w:rsidRPr="00402900">
        <w:rPr>
          <w:b w:val="0"/>
          <w:sz w:val="28"/>
          <w:szCs w:val="28"/>
        </w:rPr>
        <w:t>о</w:t>
      </w:r>
      <w:r w:rsidRPr="00402900">
        <w:rPr>
          <w:b w:val="0"/>
          <w:sz w:val="28"/>
          <w:szCs w:val="28"/>
        </w:rPr>
        <w:t xml:space="preserve">новой И. </w:t>
      </w:r>
    </w:p>
    <w:p w:rsidR="006270E9" w:rsidRPr="00402900" w:rsidRDefault="006270E9" w:rsidP="0040290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402900">
        <w:rPr>
          <w:b w:val="0"/>
          <w:sz w:val="28"/>
          <w:szCs w:val="28"/>
        </w:rPr>
        <w:t>Русская народная песня «Ах вы, сени, мои сени», обработка Дителя В.</w:t>
      </w:r>
    </w:p>
    <w:p w:rsidR="00402900" w:rsidRDefault="006270E9" w:rsidP="009C78BC">
      <w:pPr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Госсек Ф. Тамбурин или Бетховен Л. Полонез</w:t>
      </w:r>
    </w:p>
    <w:p w:rsidR="006270E9" w:rsidRPr="00402900" w:rsidRDefault="006270E9" w:rsidP="0040290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402900">
        <w:rPr>
          <w:b w:val="0"/>
          <w:sz w:val="28"/>
          <w:szCs w:val="28"/>
        </w:rPr>
        <w:t>Русская народная песня «Соловьем залетным», обработка Камалдинова В. Рахманинов С. Итальянская полька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402900" w:rsidRDefault="006270E9" w:rsidP="009C78BC">
      <w:pPr>
        <w:numPr>
          <w:ilvl w:val="0"/>
          <w:numId w:val="2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Вивальди А. Концерт для скрипки a-moll (1-я или  2-я, 3-я части) </w:t>
      </w:r>
    </w:p>
    <w:p w:rsidR="006270E9" w:rsidRPr="006270E9" w:rsidRDefault="006270E9" w:rsidP="0040290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Варламов А. «Что ты рано, травушка, пожелтела»</w:t>
      </w:r>
    </w:p>
    <w:p w:rsidR="006270E9" w:rsidRPr="006270E9" w:rsidRDefault="006270E9" w:rsidP="0040290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Цыганков А. «Веселая прогулка»</w:t>
      </w:r>
    </w:p>
    <w:p w:rsidR="003F0E7E" w:rsidRDefault="006270E9" w:rsidP="009C78BC">
      <w:pPr>
        <w:numPr>
          <w:ilvl w:val="0"/>
          <w:numId w:val="2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Гайдн Й. Венгерское рондо </w:t>
      </w:r>
    </w:p>
    <w:p w:rsidR="006270E9" w:rsidRPr="006270E9" w:rsidRDefault="006270E9" w:rsidP="003F0E7E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Григ Э. Норвежский танец</w:t>
      </w:r>
    </w:p>
    <w:p w:rsidR="006270E9" w:rsidRPr="006270E9" w:rsidRDefault="006270E9" w:rsidP="003F0E7E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Русская народная песня «У зари-то, у зореньки», обработка Городо</w:t>
      </w:r>
      <w:r w:rsidRPr="006270E9">
        <w:rPr>
          <w:b w:val="0"/>
          <w:sz w:val="28"/>
          <w:szCs w:val="28"/>
        </w:rPr>
        <w:t>в</w:t>
      </w:r>
      <w:r w:rsidRPr="006270E9">
        <w:rPr>
          <w:b w:val="0"/>
          <w:sz w:val="28"/>
          <w:szCs w:val="28"/>
        </w:rPr>
        <w:t>ской В.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3F0E7E" w:rsidRDefault="006270E9" w:rsidP="003F0E7E">
      <w:pPr>
        <w:spacing w:line="360" w:lineRule="auto"/>
        <w:ind w:firstLine="720"/>
        <w:jc w:val="both"/>
        <w:rPr>
          <w:sz w:val="28"/>
          <w:szCs w:val="28"/>
        </w:rPr>
      </w:pPr>
      <w:r w:rsidRPr="003F0E7E">
        <w:rPr>
          <w:sz w:val="28"/>
          <w:szCs w:val="28"/>
        </w:rPr>
        <w:t>Пятый класс (2 часа в неделю)</w:t>
      </w:r>
    </w:p>
    <w:p w:rsidR="006270E9" w:rsidRPr="006270E9" w:rsidRDefault="006270E9" w:rsidP="003F0E7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Развитие и совершенствование в</w:t>
      </w:r>
      <w:r w:rsidR="003F0E7E">
        <w:rPr>
          <w:b w:val="0"/>
          <w:sz w:val="28"/>
          <w:szCs w:val="28"/>
        </w:rPr>
        <w:t>сех ранее освоенных музыкально–</w:t>
      </w:r>
      <w:r w:rsidRPr="006270E9">
        <w:rPr>
          <w:b w:val="0"/>
          <w:sz w:val="28"/>
          <w:szCs w:val="28"/>
        </w:rPr>
        <w:t>исполнительских навыков игры на инструменте. Более тщательная работа над качеством звукоизвлечения, формирование объективной самооценки учащимся собственной игры, основанной на слуховом самоконтроле.</w:t>
      </w:r>
    </w:p>
    <w:p w:rsidR="006270E9" w:rsidRPr="006270E9" w:rsidRDefault="006270E9" w:rsidP="003F0E7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Особое внимание преподавателя должно быть направлено на составл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ние программ с учетом ясной дифференциации репертуара на произведения инструктивные, хрестоматийно-академические, концертные, конкурсные  и другие.</w:t>
      </w:r>
    </w:p>
    <w:p w:rsidR="006270E9" w:rsidRPr="006270E9" w:rsidRDefault="006270E9" w:rsidP="003F0E7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Освоение техники исполнения искусственных флажолет. Освоение а</w:t>
      </w:r>
      <w:r w:rsidRPr="006270E9">
        <w:rPr>
          <w:b w:val="0"/>
          <w:sz w:val="28"/>
          <w:szCs w:val="28"/>
        </w:rPr>
        <w:t>к</w:t>
      </w:r>
      <w:r w:rsidRPr="006270E9">
        <w:rPr>
          <w:b w:val="0"/>
          <w:sz w:val="28"/>
          <w:szCs w:val="28"/>
        </w:rPr>
        <w:t>кордовой  техники.</w:t>
      </w:r>
    </w:p>
    <w:p w:rsidR="006270E9" w:rsidRPr="006270E9" w:rsidRDefault="006270E9" w:rsidP="003F0E7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течение 5 года обучения ученик должен пройти:</w:t>
      </w:r>
    </w:p>
    <w:p w:rsidR="006270E9" w:rsidRPr="003F0E7E" w:rsidRDefault="006270E9" w:rsidP="009C78BC">
      <w:pPr>
        <w:numPr>
          <w:ilvl w:val="0"/>
          <w:numId w:val="27"/>
        </w:numPr>
        <w:spacing w:line="360" w:lineRule="auto"/>
        <w:rPr>
          <w:b w:val="0"/>
          <w:sz w:val="28"/>
          <w:szCs w:val="28"/>
        </w:rPr>
        <w:sectPr w:rsidR="006270E9" w:rsidRPr="003F0E7E" w:rsidSect="00357F17"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  <w:r w:rsidRPr="006270E9">
        <w:rPr>
          <w:b w:val="0"/>
          <w:sz w:val="28"/>
          <w:szCs w:val="28"/>
        </w:rPr>
        <w:t>упражнения, наиболее необходимые для дальнейшего совершенс</w:t>
      </w:r>
      <w:r w:rsidRPr="006270E9">
        <w:rPr>
          <w:b w:val="0"/>
          <w:sz w:val="28"/>
          <w:szCs w:val="28"/>
        </w:rPr>
        <w:t>т</w:t>
      </w:r>
      <w:r w:rsidRPr="006270E9">
        <w:rPr>
          <w:b w:val="0"/>
          <w:sz w:val="28"/>
          <w:szCs w:val="28"/>
        </w:rPr>
        <w:t>вования</w:t>
      </w:r>
      <w:r w:rsidR="00556A62">
        <w:rPr>
          <w:b w:val="0"/>
          <w:sz w:val="28"/>
          <w:szCs w:val="28"/>
        </w:rPr>
        <w:t xml:space="preserve"> </w:t>
      </w:r>
      <w:r w:rsidR="004467D6" w:rsidRPr="006270E9">
        <w:rPr>
          <w:b w:val="0"/>
          <w:sz w:val="28"/>
          <w:szCs w:val="28"/>
        </w:rPr>
        <w:t>игры;</w:t>
      </w:r>
    </w:p>
    <w:p w:rsidR="004467D6" w:rsidRPr="004467D6" w:rsidRDefault="006270E9" w:rsidP="009C78BC">
      <w:pPr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при повторении ранее освоенных гамм</w:t>
      </w:r>
      <w:r w:rsidR="004467D6">
        <w:rPr>
          <w:b w:val="0"/>
          <w:sz w:val="28"/>
          <w:szCs w:val="28"/>
        </w:rPr>
        <w:t xml:space="preserve"> по </w:t>
      </w:r>
      <w:r w:rsidRPr="006270E9">
        <w:rPr>
          <w:b w:val="0"/>
          <w:sz w:val="28"/>
          <w:szCs w:val="28"/>
        </w:rPr>
        <w:t>программе 4 класса ос</w:t>
      </w:r>
      <w:r w:rsidRPr="006270E9">
        <w:rPr>
          <w:b w:val="0"/>
          <w:sz w:val="28"/>
          <w:szCs w:val="28"/>
        </w:rPr>
        <w:t>о</w:t>
      </w:r>
      <w:r w:rsidRPr="006270E9">
        <w:rPr>
          <w:b w:val="0"/>
          <w:sz w:val="28"/>
          <w:szCs w:val="28"/>
        </w:rPr>
        <w:t>бое</w:t>
      </w:r>
      <w:r w:rsidR="004467D6" w:rsidRPr="004467D6">
        <w:rPr>
          <w:b w:val="0"/>
          <w:sz w:val="28"/>
          <w:szCs w:val="28"/>
        </w:rPr>
        <w:t xml:space="preserve"> место необходимо уделить игре минорных гамм гармонического и мелодического видов, а также освоению в них более сложных приемов: чередование штрихов legato, staccato, триоли, чередование длительностей (восьмые-шестнадцатые); особое внимание напр</w:t>
      </w:r>
      <w:r w:rsidR="004467D6" w:rsidRPr="004467D6">
        <w:rPr>
          <w:b w:val="0"/>
          <w:sz w:val="28"/>
          <w:szCs w:val="28"/>
        </w:rPr>
        <w:t>а</w:t>
      </w:r>
      <w:r w:rsidR="004467D6" w:rsidRPr="004467D6">
        <w:rPr>
          <w:b w:val="0"/>
          <w:sz w:val="28"/>
          <w:szCs w:val="28"/>
        </w:rPr>
        <w:t>вить на динамическое развитие;</w:t>
      </w:r>
    </w:p>
    <w:p w:rsidR="004467D6" w:rsidRPr="004467D6" w:rsidRDefault="004467D6" w:rsidP="009C78BC">
      <w:pPr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  <w:lang w:val="en-US"/>
        </w:rPr>
      </w:pPr>
      <w:r w:rsidRPr="004467D6">
        <w:rPr>
          <w:b w:val="0"/>
          <w:sz w:val="28"/>
          <w:szCs w:val="28"/>
        </w:rPr>
        <w:t>гаммы</w:t>
      </w:r>
      <w:r w:rsidRPr="004467D6">
        <w:rPr>
          <w:b w:val="0"/>
          <w:sz w:val="28"/>
          <w:szCs w:val="28"/>
          <w:lang w:val="en-US"/>
        </w:rPr>
        <w:t xml:space="preserve"> E-dur, H-dur, B-dur, f-moll, fis-voll, h- moll;</w:t>
      </w:r>
    </w:p>
    <w:p w:rsidR="006270E9" w:rsidRPr="004467D6" w:rsidRDefault="006270E9" w:rsidP="009C78BC">
      <w:pPr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  <w:lang w:val="en-US"/>
        </w:rPr>
        <w:sectPr w:rsidR="006270E9" w:rsidRPr="004467D6" w:rsidSect="00357F17">
          <w:type w:val="continuous"/>
          <w:pgSz w:w="11900" w:h="16840"/>
          <w:pgMar w:top="1134" w:right="851" w:bottom="1134" w:left="1701" w:header="720" w:footer="720" w:gutter="0"/>
          <w:cols w:space="40"/>
          <w:noEndnote/>
        </w:sectPr>
      </w:pPr>
    </w:p>
    <w:p w:rsidR="006270E9" w:rsidRPr="006270E9" w:rsidRDefault="006270E9" w:rsidP="009C78BC">
      <w:pPr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хроматические гаммы от звуков E, F, G;</w:t>
      </w:r>
    </w:p>
    <w:p w:rsidR="006270E9" w:rsidRPr="006270E9" w:rsidRDefault="006270E9" w:rsidP="009C78BC">
      <w:pPr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4 этюда до  четырех знаков при ключе на различные виды техники;</w:t>
      </w:r>
    </w:p>
    <w:p w:rsidR="006270E9" w:rsidRPr="006270E9" w:rsidRDefault="006270E9" w:rsidP="009C78BC">
      <w:pPr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8-10  пьес  различного  характера,  включая  переложения  зарубе</w:t>
      </w:r>
      <w:r w:rsidRPr="006270E9">
        <w:rPr>
          <w:b w:val="0"/>
          <w:sz w:val="28"/>
          <w:szCs w:val="28"/>
        </w:rPr>
        <w:t>ж</w:t>
      </w:r>
      <w:r w:rsidRPr="006270E9">
        <w:rPr>
          <w:b w:val="0"/>
          <w:sz w:val="28"/>
          <w:szCs w:val="28"/>
        </w:rPr>
        <w:t>ных  и отечественных  композиторов.</w:t>
      </w:r>
    </w:p>
    <w:p w:rsidR="006270E9" w:rsidRDefault="006270E9" w:rsidP="009C78BC">
      <w:pPr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нот с листа. Подбор по слуху.</w:t>
      </w:r>
    </w:p>
    <w:p w:rsidR="00B426C0" w:rsidRPr="006270E9" w:rsidRDefault="00B426C0" w:rsidP="00B426C0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B426C0" w:rsidRPr="00B426C0" w:rsidRDefault="00B426C0" w:rsidP="00B426C0">
      <w:pPr>
        <w:spacing w:line="360" w:lineRule="auto"/>
        <w:jc w:val="right"/>
        <w:rPr>
          <w:i/>
          <w:sz w:val="28"/>
          <w:szCs w:val="28"/>
        </w:rPr>
      </w:pPr>
      <w:r w:rsidRPr="00B426C0">
        <w:rPr>
          <w:i/>
          <w:sz w:val="28"/>
          <w:szCs w:val="28"/>
        </w:rPr>
        <w:lastRenderedPageBreak/>
        <w:t xml:space="preserve">Таблица </w:t>
      </w:r>
      <w:r w:rsidRPr="00B426C0">
        <w:rPr>
          <w:i/>
          <w:iCs/>
          <w:sz w:val="28"/>
          <w:szCs w:val="28"/>
        </w:rPr>
        <w:t>8</w:t>
      </w:r>
    </w:p>
    <w:p w:rsidR="00B426C0" w:rsidRPr="006270E9" w:rsidRDefault="00B426C0" w:rsidP="00B426C0">
      <w:pPr>
        <w:spacing w:line="360" w:lineRule="auto"/>
        <w:jc w:val="both"/>
        <w:rPr>
          <w:b w:val="0"/>
          <w:sz w:val="28"/>
          <w:szCs w:val="28"/>
        </w:rPr>
        <w:sectPr w:rsidR="00B426C0" w:rsidRPr="006270E9" w:rsidSect="00357F17">
          <w:type w:val="continuous"/>
          <w:pgSz w:w="11900" w:h="16840"/>
          <w:pgMar w:top="1134" w:right="851" w:bottom="1134" w:left="1701" w:header="720" w:footer="720" w:gutter="0"/>
          <w:cols w:space="1803"/>
          <w:noEndnote/>
        </w:sectPr>
      </w:pP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481"/>
      </w:tblGrid>
      <w:tr w:rsidR="00B426C0" w:rsidRPr="006270E9" w:rsidTr="00FA35F7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Pr="00CF4455" w:rsidRDefault="00B426C0" w:rsidP="00FA35F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Pr="00CF4455" w:rsidRDefault="00B426C0" w:rsidP="00FA35F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B426C0" w:rsidRPr="006270E9" w:rsidTr="00FA35F7">
        <w:trPr>
          <w:trHeight w:hRule="exact" w:val="228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(1 гамма, 2 этюда на разные виды техники/один этюд может быть заменен виртуозной пьесой).</w:t>
            </w:r>
          </w:p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(2 разнохарактерных произведения).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(3 разнохарактерных произведения, вкл</w:t>
            </w:r>
            <w:r w:rsidRPr="00CF4455">
              <w:rPr>
                <w:b w:val="0"/>
                <w:sz w:val="24"/>
                <w:szCs w:val="24"/>
              </w:rPr>
              <w:t>ю</w:t>
            </w:r>
            <w:r w:rsidRPr="00CF4455">
              <w:rPr>
                <w:b w:val="0"/>
                <w:sz w:val="24"/>
                <w:szCs w:val="24"/>
              </w:rPr>
              <w:t>чая произведение  крупной формы).</w:t>
            </w:r>
          </w:p>
        </w:tc>
      </w:tr>
    </w:tbl>
    <w:p w:rsidR="006270E9" w:rsidRPr="00CF4455" w:rsidRDefault="006270E9" w:rsidP="00CF4455">
      <w:pPr>
        <w:rPr>
          <w:sz w:val="28"/>
          <w:szCs w:val="28"/>
        </w:rPr>
        <w:sectPr w:rsidR="006270E9" w:rsidRPr="00CF4455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</w:t>
      </w:r>
    </w:p>
    <w:p w:rsidR="00B426C0" w:rsidRDefault="006270E9" w:rsidP="009C78BC">
      <w:pPr>
        <w:numPr>
          <w:ilvl w:val="0"/>
          <w:numId w:val="28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Линике И. Маленькая соната </w:t>
      </w:r>
    </w:p>
    <w:p w:rsidR="006270E9" w:rsidRPr="006270E9" w:rsidRDefault="006270E9" w:rsidP="00B426C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Хандошкин И. Канцона</w:t>
      </w:r>
    </w:p>
    <w:p w:rsidR="006270E9" w:rsidRPr="006270E9" w:rsidRDefault="006270E9" w:rsidP="007264D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Русская народная песня «Светит месяц», обработка Цыганкова А.</w:t>
      </w:r>
    </w:p>
    <w:p w:rsidR="00B426C0" w:rsidRDefault="00B426C0" w:rsidP="009C78BC">
      <w:pPr>
        <w:numPr>
          <w:ilvl w:val="0"/>
          <w:numId w:val="28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Моцарт В.А.   Турецкое рондо</w:t>
      </w:r>
    </w:p>
    <w:p w:rsidR="006270E9" w:rsidRPr="006270E9" w:rsidRDefault="006270E9" w:rsidP="00B426C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Глиэр Р. Вальс</w:t>
      </w:r>
    </w:p>
    <w:p w:rsidR="006270E9" w:rsidRPr="006270E9" w:rsidRDefault="006270E9" w:rsidP="00B426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Сапожнин В. «Веселая скрипка»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B426C0" w:rsidRDefault="006270E9" w:rsidP="009C78BC">
      <w:pPr>
        <w:numPr>
          <w:ilvl w:val="0"/>
          <w:numId w:val="29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Данкля Ш. Концертное соло </w:t>
      </w:r>
    </w:p>
    <w:p w:rsidR="006270E9" w:rsidRPr="006270E9" w:rsidRDefault="006270E9" w:rsidP="00B426C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Лаптев В. Импровизация</w:t>
      </w:r>
    </w:p>
    <w:p w:rsidR="00B426C0" w:rsidRPr="006270E9" w:rsidRDefault="006270E9" w:rsidP="007264D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Русская народная песня «Веселая голова», обработка Лаптева В.</w:t>
      </w:r>
    </w:p>
    <w:p w:rsidR="006270E9" w:rsidRPr="006270E9" w:rsidRDefault="006270E9" w:rsidP="009C78BC">
      <w:pPr>
        <w:numPr>
          <w:ilvl w:val="0"/>
          <w:numId w:val="29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Бортнянский Д. Соната C-dur</w:t>
      </w:r>
    </w:p>
    <w:p w:rsidR="006270E9" w:rsidRPr="006270E9" w:rsidRDefault="006270E9" w:rsidP="00B426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Римский–Корсаков Н. «Песня индийского гостя» из оперы «Садко»</w:t>
      </w:r>
    </w:p>
    <w:p w:rsidR="006270E9" w:rsidRPr="006270E9" w:rsidRDefault="006270E9" w:rsidP="00B426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Дмитриев В. «Старая карусель»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B426C0" w:rsidRDefault="006270E9" w:rsidP="00B426C0">
      <w:pPr>
        <w:spacing w:line="360" w:lineRule="auto"/>
        <w:ind w:firstLine="720"/>
        <w:jc w:val="both"/>
        <w:rPr>
          <w:sz w:val="28"/>
          <w:szCs w:val="28"/>
        </w:rPr>
      </w:pPr>
      <w:r w:rsidRPr="00B426C0">
        <w:rPr>
          <w:sz w:val="28"/>
          <w:szCs w:val="28"/>
        </w:rPr>
        <w:t>Шестой класс (2 часа в неделю)</w:t>
      </w:r>
    </w:p>
    <w:p w:rsidR="006270E9" w:rsidRPr="006270E9" w:rsidRDefault="006270E9" w:rsidP="00B426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Совершенствование всех ранее изученных приемов в более сложном по техническому и художественному содержанию варианте. При необходим</w:t>
      </w:r>
      <w:r w:rsidRPr="006270E9">
        <w:rPr>
          <w:b w:val="0"/>
          <w:sz w:val="28"/>
          <w:szCs w:val="28"/>
        </w:rPr>
        <w:t>о</w:t>
      </w:r>
      <w:r w:rsidRPr="006270E9">
        <w:rPr>
          <w:b w:val="0"/>
          <w:sz w:val="28"/>
          <w:szCs w:val="28"/>
        </w:rPr>
        <w:t>сти работа над новыми приемами и штрихами. Развитие аппликатурной гр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мотности. Умение самостоятельно разбираться в основных элементах фраз</w:t>
      </w:r>
      <w:r w:rsidRPr="006270E9">
        <w:rPr>
          <w:b w:val="0"/>
          <w:sz w:val="28"/>
          <w:szCs w:val="28"/>
        </w:rPr>
        <w:t>и</w:t>
      </w:r>
      <w:r w:rsidRPr="006270E9">
        <w:rPr>
          <w:b w:val="0"/>
          <w:sz w:val="28"/>
          <w:szCs w:val="28"/>
        </w:rPr>
        <w:t>ровки (мотив, фраза, предложение, часть)</w:t>
      </w:r>
    </w:p>
    <w:p w:rsidR="006270E9" w:rsidRPr="006270E9" w:rsidRDefault="006270E9" w:rsidP="00B426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6 года обучения ученик должен пройти:</w:t>
      </w:r>
    </w:p>
    <w:p w:rsidR="006270E9" w:rsidRDefault="006270E9" w:rsidP="009C78BC">
      <w:pPr>
        <w:numPr>
          <w:ilvl w:val="0"/>
          <w:numId w:val="3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упражнения, наиболее необходимые для дальнейшего совершенствов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ния игровых  умений;</w:t>
      </w:r>
    </w:p>
    <w:p w:rsidR="00B426C0" w:rsidRPr="00B426C0" w:rsidRDefault="00B426C0" w:rsidP="009C78BC">
      <w:pPr>
        <w:numPr>
          <w:ilvl w:val="0"/>
          <w:numId w:val="3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двухоктавные  гаммы  H-dur,  fis-mol</w:t>
      </w:r>
      <w:r w:rsidRPr="006270E9">
        <w:rPr>
          <w:b w:val="0"/>
          <w:sz w:val="28"/>
          <w:szCs w:val="28"/>
        </w:rPr>
        <w:tab/>
        <w:t>(трех видов), повторение гамм за 5</w:t>
      </w:r>
      <w:r>
        <w:rPr>
          <w:b w:val="0"/>
          <w:sz w:val="28"/>
          <w:szCs w:val="28"/>
        </w:rPr>
        <w:t xml:space="preserve"> </w:t>
      </w:r>
      <w:r w:rsidRPr="00B426C0">
        <w:rPr>
          <w:b w:val="0"/>
          <w:sz w:val="28"/>
          <w:szCs w:val="28"/>
        </w:rPr>
        <w:t>класс, игра  в них ломаных арпеджио;</w:t>
      </w:r>
    </w:p>
    <w:p w:rsidR="00B426C0" w:rsidRPr="00B426C0" w:rsidRDefault="00B426C0" w:rsidP="009C78BC">
      <w:pPr>
        <w:numPr>
          <w:ilvl w:val="0"/>
          <w:numId w:val="30"/>
        </w:numPr>
        <w:spacing w:line="360" w:lineRule="auto"/>
        <w:jc w:val="both"/>
        <w:rPr>
          <w:b w:val="0"/>
          <w:sz w:val="28"/>
          <w:szCs w:val="28"/>
        </w:rPr>
      </w:pPr>
      <w:r w:rsidRPr="00B426C0">
        <w:rPr>
          <w:b w:val="0"/>
          <w:sz w:val="28"/>
          <w:szCs w:val="28"/>
        </w:rPr>
        <w:t>4  этюда до  четырех знаков при ключе на различные виды техники;</w:t>
      </w:r>
    </w:p>
    <w:p w:rsidR="00B426C0" w:rsidRPr="00B426C0" w:rsidRDefault="00B426C0" w:rsidP="009C78BC">
      <w:pPr>
        <w:numPr>
          <w:ilvl w:val="0"/>
          <w:numId w:val="30"/>
        </w:numPr>
        <w:spacing w:line="360" w:lineRule="auto"/>
        <w:jc w:val="both"/>
        <w:rPr>
          <w:b w:val="0"/>
          <w:sz w:val="28"/>
          <w:szCs w:val="28"/>
        </w:rPr>
      </w:pPr>
      <w:r w:rsidRPr="00B426C0">
        <w:rPr>
          <w:b w:val="0"/>
          <w:sz w:val="28"/>
          <w:szCs w:val="28"/>
        </w:rPr>
        <w:t>8-10  пьес  различного  характера,  включая  переложения  зарубежных  и отечественных  композиторов.</w:t>
      </w:r>
    </w:p>
    <w:p w:rsidR="00B426C0" w:rsidRPr="006270E9" w:rsidRDefault="00B426C0" w:rsidP="009C78BC">
      <w:pPr>
        <w:numPr>
          <w:ilvl w:val="0"/>
          <w:numId w:val="3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нот с листа. Подбор по слуху.</w:t>
      </w:r>
    </w:p>
    <w:p w:rsidR="00B426C0" w:rsidRPr="006270E9" w:rsidRDefault="00B426C0" w:rsidP="00B426C0">
      <w:pPr>
        <w:spacing w:line="360" w:lineRule="auto"/>
        <w:ind w:firstLine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B426C0" w:rsidRPr="00B426C0" w:rsidRDefault="00B426C0" w:rsidP="00B426C0">
      <w:pPr>
        <w:spacing w:line="360" w:lineRule="auto"/>
        <w:jc w:val="right"/>
        <w:rPr>
          <w:i/>
          <w:sz w:val="28"/>
          <w:szCs w:val="28"/>
        </w:rPr>
      </w:pPr>
      <w:r w:rsidRPr="00B426C0">
        <w:rPr>
          <w:i/>
          <w:sz w:val="28"/>
          <w:szCs w:val="28"/>
        </w:rPr>
        <w:t xml:space="preserve">Таблица </w:t>
      </w:r>
      <w:r w:rsidRPr="00B426C0">
        <w:rPr>
          <w:i/>
          <w:iCs/>
          <w:sz w:val="28"/>
          <w:szCs w:val="28"/>
        </w:rPr>
        <w:t>9</w:t>
      </w:r>
    </w:p>
    <w:tbl>
      <w:tblPr>
        <w:tblpPr w:leftFromText="180" w:rightFromText="180" w:vertAnchor="text" w:horzAnchor="margin" w:tblpY="128"/>
        <w:tblW w:w="9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4701"/>
      </w:tblGrid>
      <w:tr w:rsidR="007264DB" w:rsidRPr="006270E9" w:rsidTr="007264DB">
        <w:trPr>
          <w:trHeight w:hRule="exact" w:val="38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2D4A62" w:rsidRDefault="007264DB" w:rsidP="007264DB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2D4A62" w:rsidRDefault="007264DB" w:rsidP="007264DB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7264DB" w:rsidRPr="006270E9" w:rsidTr="007264DB">
        <w:trPr>
          <w:trHeight w:hRule="exact" w:val="284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(1 гамма, показ самостоятельно выученной пьесы).</w:t>
            </w:r>
          </w:p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(2 разнохарактерных произведения).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(одна гамма, один этюд, чтение нот с листа, подбор по слуху).</w:t>
            </w:r>
          </w:p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(3 разнохарактерных произведения, включая  произведение  крупной формы, виртуозное произведение).</w:t>
            </w:r>
          </w:p>
        </w:tc>
      </w:tr>
    </w:tbl>
    <w:p w:rsidR="00B426C0" w:rsidRDefault="00B426C0" w:rsidP="00B426C0">
      <w:pPr>
        <w:spacing w:line="360" w:lineRule="auto"/>
        <w:ind w:left="720"/>
        <w:jc w:val="both"/>
        <w:rPr>
          <w:b w:val="0"/>
          <w:sz w:val="28"/>
          <w:szCs w:val="28"/>
        </w:rPr>
      </w:pP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</w:t>
      </w:r>
    </w:p>
    <w:p w:rsidR="007264DB" w:rsidRDefault="007264DB" w:rsidP="009C78BC">
      <w:pPr>
        <w:numPr>
          <w:ilvl w:val="0"/>
          <w:numId w:val="31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Бах И.С. Концерт a-moll, 1 часть </w:t>
      </w:r>
    </w:p>
    <w:p w:rsidR="007264DB" w:rsidRPr="006270E9" w:rsidRDefault="007264DB" w:rsidP="007264DB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Массне Ж.</w:t>
      </w:r>
      <w:r w:rsidRPr="006270E9">
        <w:rPr>
          <w:b w:val="0"/>
          <w:sz w:val="28"/>
          <w:szCs w:val="28"/>
        </w:rPr>
        <w:tab/>
        <w:t>Размышление</w:t>
      </w:r>
    </w:p>
    <w:p w:rsidR="007264DB" w:rsidRPr="006270E9" w:rsidRDefault="007264DB" w:rsidP="007264D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Сибирская народная песня, обработка Лаптева В.</w:t>
      </w:r>
    </w:p>
    <w:p w:rsidR="007264DB" w:rsidRPr="006270E9" w:rsidRDefault="007264DB" w:rsidP="009C78BC">
      <w:pPr>
        <w:numPr>
          <w:ilvl w:val="0"/>
          <w:numId w:val="31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Барчунов П. Концерт для домры</w:t>
      </w:r>
    </w:p>
    <w:p w:rsidR="007264DB" w:rsidRPr="006270E9" w:rsidRDefault="007264DB" w:rsidP="007264D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Хачатурян А. «Танец розовых девушек» из балета «Гаянэ»</w:t>
      </w:r>
    </w:p>
    <w:p w:rsidR="007264DB" w:rsidRPr="006270E9" w:rsidRDefault="007264DB" w:rsidP="007264D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Цыганков А. «По Муромской дорожке» из «Старогородской сюиты»</w:t>
      </w: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7264DB" w:rsidRDefault="007264DB" w:rsidP="009C78BC">
      <w:pPr>
        <w:numPr>
          <w:ilvl w:val="0"/>
          <w:numId w:val="3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Лоскутов А. Концерт для домры </w:t>
      </w:r>
    </w:p>
    <w:p w:rsidR="007264DB" w:rsidRPr="006270E9" w:rsidRDefault="007264DB" w:rsidP="007264DB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Глиэр Р. «У ручья»</w:t>
      </w:r>
    </w:p>
    <w:p w:rsidR="007264DB" w:rsidRDefault="0026150E" w:rsidP="007264DB">
      <w:pPr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Русская народная</w:t>
      </w:r>
      <w:r>
        <w:rPr>
          <w:b w:val="0"/>
          <w:sz w:val="28"/>
          <w:szCs w:val="28"/>
        </w:rPr>
        <w:tab/>
        <w:t>песня</w:t>
      </w:r>
      <w:r>
        <w:rPr>
          <w:b w:val="0"/>
          <w:sz w:val="28"/>
          <w:szCs w:val="28"/>
        </w:rPr>
        <w:tab/>
        <w:t xml:space="preserve">«Не одна </w:t>
      </w:r>
      <w:r w:rsidR="007264DB" w:rsidRPr="006270E9">
        <w:rPr>
          <w:b w:val="0"/>
          <w:sz w:val="28"/>
          <w:szCs w:val="28"/>
        </w:rPr>
        <w:t>во</w:t>
      </w:r>
      <w:r w:rsidR="007264DB" w:rsidRPr="006270E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поле</w:t>
      </w:r>
      <w:r>
        <w:rPr>
          <w:b w:val="0"/>
          <w:sz w:val="28"/>
          <w:szCs w:val="28"/>
        </w:rPr>
        <w:tab/>
        <w:t xml:space="preserve">дороженька», </w:t>
      </w:r>
      <w:r w:rsidR="007264DB" w:rsidRPr="006270E9">
        <w:rPr>
          <w:b w:val="0"/>
          <w:sz w:val="28"/>
          <w:szCs w:val="28"/>
        </w:rPr>
        <w:t>обработ</w:t>
      </w:r>
      <w:r>
        <w:rPr>
          <w:b w:val="0"/>
          <w:sz w:val="28"/>
          <w:szCs w:val="28"/>
        </w:rPr>
        <w:t xml:space="preserve">ка </w:t>
      </w:r>
      <w:r w:rsidR="007264DB" w:rsidRPr="006270E9">
        <w:rPr>
          <w:b w:val="0"/>
          <w:sz w:val="28"/>
          <w:szCs w:val="28"/>
        </w:rPr>
        <w:t>Г</w:t>
      </w:r>
      <w:r w:rsidR="007264DB" w:rsidRPr="006270E9">
        <w:rPr>
          <w:b w:val="0"/>
          <w:sz w:val="28"/>
          <w:szCs w:val="28"/>
        </w:rPr>
        <w:t>о</w:t>
      </w:r>
      <w:r w:rsidR="007264DB" w:rsidRPr="006270E9">
        <w:rPr>
          <w:b w:val="0"/>
          <w:sz w:val="28"/>
          <w:szCs w:val="28"/>
        </w:rPr>
        <w:t>родовской В.</w:t>
      </w:r>
    </w:p>
    <w:p w:rsidR="007264DB" w:rsidRDefault="007264DB" w:rsidP="009C78BC">
      <w:pPr>
        <w:numPr>
          <w:ilvl w:val="0"/>
          <w:numId w:val="3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Вивальди А. Концерт для скрипки G-dur, 1 часть </w:t>
      </w:r>
    </w:p>
    <w:p w:rsidR="007264DB" w:rsidRPr="006270E9" w:rsidRDefault="007264DB" w:rsidP="007264DB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Аренский А. Незабудка</w:t>
      </w:r>
    </w:p>
    <w:p w:rsidR="00B426C0" w:rsidRPr="00B426C0" w:rsidRDefault="007264DB" w:rsidP="007264DB">
      <w:pPr>
        <w:ind w:firstLine="720"/>
        <w:rPr>
          <w:sz w:val="28"/>
          <w:szCs w:val="28"/>
        </w:rPr>
      </w:pPr>
      <w:r w:rsidRPr="006270E9">
        <w:rPr>
          <w:b w:val="0"/>
          <w:sz w:val="28"/>
          <w:szCs w:val="28"/>
        </w:rPr>
        <w:t>Цыганков А. Под гармошку</w:t>
      </w:r>
    </w:p>
    <w:p w:rsidR="00B426C0" w:rsidRPr="00B426C0" w:rsidRDefault="00B426C0" w:rsidP="00B426C0">
      <w:pPr>
        <w:rPr>
          <w:sz w:val="28"/>
          <w:szCs w:val="28"/>
        </w:rPr>
      </w:pPr>
    </w:p>
    <w:p w:rsidR="007264DB" w:rsidRDefault="007264DB" w:rsidP="007264DB">
      <w:pPr>
        <w:rPr>
          <w:sz w:val="28"/>
          <w:szCs w:val="28"/>
        </w:rPr>
      </w:pPr>
    </w:p>
    <w:p w:rsidR="007264DB" w:rsidRPr="007264DB" w:rsidRDefault="007264DB" w:rsidP="007264DB">
      <w:pPr>
        <w:rPr>
          <w:sz w:val="28"/>
          <w:szCs w:val="28"/>
        </w:rPr>
      </w:pPr>
    </w:p>
    <w:p w:rsidR="007264DB" w:rsidRPr="007264DB" w:rsidRDefault="007264DB" w:rsidP="007264DB">
      <w:pPr>
        <w:spacing w:line="360" w:lineRule="auto"/>
        <w:ind w:firstLine="720"/>
        <w:jc w:val="both"/>
        <w:rPr>
          <w:sz w:val="28"/>
          <w:szCs w:val="28"/>
        </w:rPr>
      </w:pPr>
      <w:r w:rsidRPr="007264DB">
        <w:rPr>
          <w:sz w:val="28"/>
          <w:szCs w:val="28"/>
        </w:rPr>
        <w:t>Седьмой класс (2, 5 часа в неделю)</w:t>
      </w:r>
    </w:p>
    <w:p w:rsidR="007264DB" w:rsidRPr="006270E9" w:rsidRDefault="007264DB" w:rsidP="007264D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Совершенствование всех ранее</w:t>
      </w:r>
      <w:r>
        <w:rPr>
          <w:b w:val="0"/>
          <w:sz w:val="28"/>
          <w:szCs w:val="28"/>
        </w:rPr>
        <w:t xml:space="preserve"> освоенных учеником музыкально–</w:t>
      </w:r>
      <w:r w:rsidRPr="006270E9">
        <w:rPr>
          <w:b w:val="0"/>
          <w:sz w:val="28"/>
          <w:szCs w:val="28"/>
        </w:rPr>
        <w:t>исполнительских навыков игры на инструменте должно  проходить  в  тесной связи с развитием его общего культурного уровня, его стремлением  к тво</w:t>
      </w:r>
      <w:r w:rsidRPr="006270E9">
        <w:rPr>
          <w:b w:val="0"/>
          <w:sz w:val="28"/>
          <w:szCs w:val="28"/>
        </w:rPr>
        <w:t>р</w:t>
      </w:r>
      <w:r w:rsidRPr="006270E9">
        <w:rPr>
          <w:b w:val="0"/>
          <w:sz w:val="28"/>
          <w:szCs w:val="28"/>
        </w:rPr>
        <w:t>ческой самостоятельности, активности. В связи с решением данных задач н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обходимо включить в программу одну самостоятельно выученную пьесу средней степени сложности.</w:t>
      </w:r>
    </w:p>
    <w:p w:rsidR="007264DB" w:rsidRPr="006270E9" w:rsidRDefault="007264DB" w:rsidP="007264D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Разнообразная по стилям, жанрам учебная программа должна включать все ранее освоенные приемы  игры, штрихи, их комбинированные варианты.</w:t>
      </w:r>
    </w:p>
    <w:p w:rsidR="007264DB" w:rsidRPr="007264DB" w:rsidRDefault="007264DB" w:rsidP="007264D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Самостоятельная работа над произведением.</w:t>
      </w:r>
    </w:p>
    <w:p w:rsidR="007264DB" w:rsidRPr="006270E9" w:rsidRDefault="007264DB" w:rsidP="007264D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течение 7 года обучения ученик должен пройти:</w:t>
      </w:r>
    </w:p>
    <w:p w:rsidR="007264DB" w:rsidRPr="006270E9" w:rsidRDefault="007264DB" w:rsidP="009C78BC">
      <w:pPr>
        <w:numPr>
          <w:ilvl w:val="0"/>
          <w:numId w:val="3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упражнения, наиболее необходимые для дальнейшего совершенс</w:t>
      </w:r>
      <w:r w:rsidRPr="006270E9">
        <w:rPr>
          <w:b w:val="0"/>
          <w:sz w:val="28"/>
          <w:szCs w:val="28"/>
        </w:rPr>
        <w:t>т</w:t>
      </w:r>
      <w:r w:rsidRPr="006270E9">
        <w:rPr>
          <w:b w:val="0"/>
          <w:sz w:val="28"/>
          <w:szCs w:val="28"/>
        </w:rPr>
        <w:t>вования игровых  умений;</w:t>
      </w:r>
    </w:p>
    <w:p w:rsidR="007264DB" w:rsidRPr="007264DB" w:rsidRDefault="007264DB" w:rsidP="009C78BC">
      <w:pPr>
        <w:numPr>
          <w:ilvl w:val="0"/>
          <w:numId w:val="3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игра гамм должна иметь четкую,  последовательную схему по при</w:t>
      </w:r>
      <w:r w:rsidRPr="006270E9">
        <w:rPr>
          <w:b w:val="0"/>
          <w:sz w:val="28"/>
          <w:szCs w:val="28"/>
        </w:rPr>
        <w:t>н</w:t>
      </w:r>
      <w:r w:rsidRPr="006270E9">
        <w:rPr>
          <w:b w:val="0"/>
          <w:sz w:val="28"/>
          <w:szCs w:val="28"/>
        </w:rPr>
        <w:t>ципу</w:t>
      </w:r>
      <w:r>
        <w:rPr>
          <w:b w:val="0"/>
          <w:sz w:val="28"/>
          <w:szCs w:val="28"/>
        </w:rPr>
        <w:t xml:space="preserve"> </w:t>
      </w:r>
      <w:r w:rsidRPr="007264DB">
        <w:rPr>
          <w:b w:val="0"/>
          <w:sz w:val="28"/>
          <w:szCs w:val="28"/>
        </w:rPr>
        <w:t>«от простого к сложному», направлена на стабилизацию всех ранее освоенных штрихов и приемов;</w:t>
      </w:r>
    </w:p>
    <w:p w:rsidR="007264DB" w:rsidRPr="006270E9" w:rsidRDefault="007264DB" w:rsidP="009C78BC">
      <w:pPr>
        <w:numPr>
          <w:ilvl w:val="0"/>
          <w:numId w:val="3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4 этюда до четырех знаков при ключе на различные виды техники; требования к исполнению этюдов приближаются к требованиям и</w:t>
      </w:r>
      <w:r w:rsidRPr="006270E9">
        <w:rPr>
          <w:b w:val="0"/>
          <w:sz w:val="28"/>
          <w:szCs w:val="28"/>
        </w:rPr>
        <w:t>с</w:t>
      </w:r>
      <w:r w:rsidRPr="006270E9">
        <w:rPr>
          <w:b w:val="0"/>
          <w:sz w:val="28"/>
          <w:szCs w:val="28"/>
        </w:rPr>
        <w:t>полнения художественного произведения;</w:t>
      </w:r>
    </w:p>
    <w:p w:rsidR="007264DB" w:rsidRPr="006270E9" w:rsidRDefault="007264DB" w:rsidP="009C78BC">
      <w:pPr>
        <w:numPr>
          <w:ilvl w:val="0"/>
          <w:numId w:val="3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6-8 пьес разного характера, включая переложения зарубежных и отечественных  композиторов.</w:t>
      </w:r>
    </w:p>
    <w:p w:rsidR="007264DB" w:rsidRPr="006270E9" w:rsidRDefault="007264DB" w:rsidP="009C78BC">
      <w:pPr>
        <w:numPr>
          <w:ilvl w:val="0"/>
          <w:numId w:val="3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нот с листа. Подбор по слуху.</w:t>
      </w: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За учебный год учащийся должен исполнить:</w:t>
      </w:r>
    </w:p>
    <w:p w:rsidR="007264DB" w:rsidRPr="007264DB" w:rsidRDefault="007264DB" w:rsidP="007264DB">
      <w:pPr>
        <w:spacing w:line="360" w:lineRule="auto"/>
        <w:jc w:val="right"/>
        <w:rPr>
          <w:i/>
          <w:sz w:val="28"/>
          <w:szCs w:val="28"/>
        </w:rPr>
      </w:pPr>
      <w:r w:rsidRPr="007264DB">
        <w:rPr>
          <w:i/>
          <w:sz w:val="28"/>
          <w:szCs w:val="28"/>
        </w:rPr>
        <w:t xml:space="preserve">Таблица </w:t>
      </w:r>
      <w:r w:rsidRPr="007264DB">
        <w:rPr>
          <w:i/>
          <w:iCs/>
          <w:sz w:val="28"/>
          <w:szCs w:val="28"/>
        </w:rPr>
        <w:t>10</w:t>
      </w: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7264DB" w:rsidRPr="006270E9" w:rsidTr="007264DB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7264DB" w:rsidRPr="006270E9" w:rsidTr="007264DB">
        <w:trPr>
          <w:trHeight w:hRule="exact" w:val="328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(1 гамма, показ самостоятельно выученной пьесы, значительно легче усвоенного пр</w:t>
            </w:r>
            <w:r w:rsidRPr="007264DB">
              <w:rPr>
                <w:b w:val="0"/>
                <w:sz w:val="24"/>
                <w:szCs w:val="24"/>
              </w:rPr>
              <w:t>е</w:t>
            </w:r>
            <w:r w:rsidRPr="007264DB">
              <w:rPr>
                <w:b w:val="0"/>
                <w:sz w:val="24"/>
                <w:szCs w:val="24"/>
              </w:rPr>
              <w:t>дыдущего материала).</w:t>
            </w:r>
          </w:p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(2 разнохарактерных произведения).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(одна гамма, один этюд, чтение нот с листа, подбор по слуху).</w:t>
            </w:r>
          </w:p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(3 разнохарактерных произведения, включая  произведение  крупной формы, виртуозное произведение, произведение   кантиленного характера).</w:t>
            </w:r>
          </w:p>
        </w:tc>
      </w:tr>
    </w:tbl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  <w:sectPr w:rsidR="007264DB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26150E" w:rsidRDefault="0026150E" w:rsidP="00AF5D3C">
      <w:pPr>
        <w:spacing w:line="360" w:lineRule="auto"/>
        <w:jc w:val="both"/>
        <w:rPr>
          <w:b w:val="0"/>
          <w:sz w:val="28"/>
          <w:szCs w:val="28"/>
        </w:rPr>
      </w:pPr>
    </w:p>
    <w:p w:rsidR="00AF5D3C" w:rsidRPr="006270E9" w:rsidRDefault="00AF5D3C" w:rsidP="00AF5D3C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</w:t>
      </w:r>
    </w:p>
    <w:p w:rsidR="00AF5D3C" w:rsidRPr="006270E9" w:rsidRDefault="00AF5D3C" w:rsidP="009C78BC">
      <w:pPr>
        <w:numPr>
          <w:ilvl w:val="0"/>
          <w:numId w:val="3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Гендель Г. Соната G–dur, 1, 2 части</w:t>
      </w:r>
    </w:p>
    <w:p w:rsidR="00AF5D3C" w:rsidRPr="006270E9" w:rsidRDefault="00AF5D3C" w:rsidP="00AF5D3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Хачатурян А. Танец Эгины из балета «Спартак»</w:t>
      </w:r>
    </w:p>
    <w:p w:rsidR="00AF5D3C" w:rsidRPr="006270E9" w:rsidRDefault="00AF5D3C" w:rsidP="00AF5D3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Цыганков А. Плясовые наигрыши</w:t>
      </w:r>
    </w:p>
    <w:p w:rsidR="00AF5D3C" w:rsidRDefault="00AF5D3C" w:rsidP="009C78BC">
      <w:pPr>
        <w:numPr>
          <w:ilvl w:val="0"/>
          <w:numId w:val="3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Марчелло Б. Скерцандо </w:t>
      </w:r>
    </w:p>
    <w:p w:rsidR="00AF5D3C" w:rsidRPr="006270E9" w:rsidRDefault="00AF5D3C" w:rsidP="00AF5D3C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Аренский А. Экспромт</w:t>
      </w:r>
    </w:p>
    <w:p w:rsidR="00AF5D3C" w:rsidRPr="006270E9" w:rsidRDefault="00AF5D3C" w:rsidP="00AF5D3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Русская народная песня</w:t>
      </w:r>
      <w:r w:rsidRPr="006270E9">
        <w:rPr>
          <w:b w:val="0"/>
          <w:sz w:val="28"/>
          <w:szCs w:val="28"/>
        </w:rPr>
        <w:tab/>
        <w:t>«Ах, Настасья», обработка Дителя В.</w:t>
      </w:r>
    </w:p>
    <w:p w:rsidR="00C96DA7" w:rsidRDefault="00C96DA7" w:rsidP="00AF5D3C">
      <w:pPr>
        <w:spacing w:line="360" w:lineRule="auto"/>
        <w:jc w:val="both"/>
        <w:rPr>
          <w:b w:val="0"/>
          <w:sz w:val="28"/>
          <w:szCs w:val="28"/>
        </w:rPr>
      </w:pPr>
    </w:p>
    <w:p w:rsidR="00AF5D3C" w:rsidRPr="006270E9" w:rsidRDefault="00AF5D3C" w:rsidP="00AF5D3C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AF5D3C" w:rsidRDefault="00AF5D3C" w:rsidP="009C78BC">
      <w:pPr>
        <w:numPr>
          <w:ilvl w:val="0"/>
          <w:numId w:val="35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Фрескобальди Дж. Токката </w:t>
      </w:r>
    </w:p>
    <w:p w:rsidR="00AF5D3C" w:rsidRPr="006270E9" w:rsidRDefault="00AF5D3C" w:rsidP="00AF5D3C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Аренский А. Романс</w:t>
      </w:r>
    </w:p>
    <w:p w:rsidR="00AF5D3C" w:rsidRPr="006270E9" w:rsidRDefault="00AF5D3C" w:rsidP="00AF5D3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Цыганков А. «Светит месяц», обработка русской народной песни</w:t>
      </w:r>
    </w:p>
    <w:p w:rsidR="00AF5D3C" w:rsidRDefault="00AF5D3C" w:rsidP="009C78BC">
      <w:pPr>
        <w:numPr>
          <w:ilvl w:val="0"/>
          <w:numId w:val="35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Моцарт В.А. Маленькая ночная серенада </w:t>
      </w:r>
    </w:p>
    <w:p w:rsidR="00AF5D3C" w:rsidRPr="006270E9" w:rsidRDefault="00AF5D3C" w:rsidP="00AF5D3C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Сен-Санс К. Лебедь</w:t>
      </w:r>
    </w:p>
    <w:p w:rsidR="00AF5D3C" w:rsidRPr="006270E9" w:rsidRDefault="00AF5D3C" w:rsidP="00AF5D3C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Русская народная песня  «Ходила младешенька», обработка Городо</w:t>
      </w:r>
      <w:r w:rsidRPr="006270E9">
        <w:rPr>
          <w:b w:val="0"/>
          <w:sz w:val="28"/>
          <w:szCs w:val="28"/>
        </w:rPr>
        <w:t>в</w:t>
      </w:r>
      <w:r w:rsidRPr="006270E9">
        <w:rPr>
          <w:b w:val="0"/>
          <w:sz w:val="28"/>
          <w:szCs w:val="28"/>
        </w:rPr>
        <w:t>ской В.</w:t>
      </w:r>
    </w:p>
    <w:p w:rsidR="00AF5D3C" w:rsidRPr="006270E9" w:rsidRDefault="00AF5D3C" w:rsidP="00AF5D3C">
      <w:pPr>
        <w:spacing w:line="360" w:lineRule="auto"/>
        <w:jc w:val="both"/>
        <w:rPr>
          <w:b w:val="0"/>
          <w:sz w:val="28"/>
          <w:szCs w:val="28"/>
        </w:rPr>
      </w:pPr>
    </w:p>
    <w:p w:rsidR="00AF5D3C" w:rsidRPr="00C96DA7" w:rsidRDefault="00AF5D3C" w:rsidP="00C96DA7">
      <w:pPr>
        <w:spacing w:line="360" w:lineRule="auto"/>
        <w:ind w:firstLine="720"/>
        <w:jc w:val="both"/>
        <w:rPr>
          <w:sz w:val="28"/>
          <w:szCs w:val="28"/>
        </w:rPr>
      </w:pPr>
      <w:r w:rsidRPr="00C96DA7">
        <w:rPr>
          <w:sz w:val="28"/>
          <w:szCs w:val="28"/>
        </w:rPr>
        <w:t>Восьмой класс (2,5  часа в неделю)</w:t>
      </w:r>
    </w:p>
    <w:p w:rsidR="00AF5D3C" w:rsidRPr="006270E9" w:rsidRDefault="00AF5D3C" w:rsidP="00C96DA7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Продолжение совершенствования всех ранее освоенных учеником м</w:t>
      </w:r>
      <w:r w:rsidRPr="006270E9">
        <w:rPr>
          <w:b w:val="0"/>
          <w:sz w:val="28"/>
          <w:szCs w:val="28"/>
        </w:rPr>
        <w:t>у</w:t>
      </w:r>
      <w:r w:rsidRPr="006270E9">
        <w:rPr>
          <w:b w:val="0"/>
          <w:sz w:val="28"/>
          <w:szCs w:val="28"/>
        </w:rPr>
        <w:lastRenderedPageBreak/>
        <w:t>зыкально–исполнительских навыков игры на инструменте.</w:t>
      </w:r>
    </w:p>
    <w:p w:rsidR="00AF5D3C" w:rsidRPr="006270E9" w:rsidRDefault="00AF5D3C" w:rsidP="00C96DA7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Подготовка к выпускному экзамену.</w:t>
      </w:r>
    </w:p>
    <w:p w:rsidR="00AF5D3C" w:rsidRPr="006270E9" w:rsidRDefault="00AF5D3C" w:rsidP="00C96DA7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течение 8 года обучения ученик должен продемонстрировать:</w:t>
      </w:r>
    </w:p>
    <w:p w:rsidR="00C96DA7" w:rsidRPr="006270E9" w:rsidRDefault="00C96DA7" w:rsidP="009C78BC">
      <w:pPr>
        <w:numPr>
          <w:ilvl w:val="0"/>
          <w:numId w:val="3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умение сыграть любую (одно-</w:t>
      </w:r>
      <w:r w:rsidRPr="006270E9">
        <w:rPr>
          <w:b w:val="0"/>
          <w:sz w:val="28"/>
          <w:szCs w:val="28"/>
        </w:rPr>
        <w:t>двухоктавную минорную, мажорную) гамму всеми ранее освоенными штрихами, приемами, динамикой и т.д. в максимально быстром темпе;</w:t>
      </w:r>
    </w:p>
    <w:p w:rsidR="00C96DA7" w:rsidRPr="006270E9" w:rsidRDefault="00C96DA7" w:rsidP="009C78BC">
      <w:pPr>
        <w:numPr>
          <w:ilvl w:val="0"/>
          <w:numId w:val="3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исполнение 3-х этюдов, один из которых может быть заменен виртуо</w:t>
      </w:r>
      <w:r w:rsidRPr="006270E9">
        <w:rPr>
          <w:b w:val="0"/>
          <w:sz w:val="28"/>
          <w:szCs w:val="28"/>
        </w:rPr>
        <w:t>з</w:t>
      </w:r>
      <w:r w:rsidRPr="006270E9">
        <w:rPr>
          <w:b w:val="0"/>
          <w:sz w:val="28"/>
          <w:szCs w:val="28"/>
        </w:rPr>
        <w:t>ной пьесой solo.</w:t>
      </w:r>
    </w:p>
    <w:p w:rsidR="00C96DA7" w:rsidRPr="006270E9" w:rsidRDefault="00C96DA7" w:rsidP="00C96DA7">
      <w:pPr>
        <w:spacing w:line="360" w:lineRule="auto"/>
        <w:jc w:val="both"/>
        <w:rPr>
          <w:b w:val="0"/>
          <w:sz w:val="28"/>
          <w:szCs w:val="28"/>
        </w:rPr>
        <w:sectPr w:rsidR="00C96DA7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C96DA7" w:rsidRPr="006270E9" w:rsidRDefault="00C96DA7" w:rsidP="00C96DA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За учебный год учащийся должен исполнить:</w:t>
      </w:r>
    </w:p>
    <w:p w:rsidR="00B426C0" w:rsidRPr="007264DB" w:rsidRDefault="00B426C0" w:rsidP="007264DB">
      <w:pPr>
        <w:rPr>
          <w:sz w:val="28"/>
          <w:szCs w:val="28"/>
        </w:rPr>
        <w:sectPr w:rsidR="00B426C0" w:rsidRPr="007264DB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C96DA7" w:rsidRDefault="006270E9" w:rsidP="00C96DA7">
      <w:pPr>
        <w:spacing w:line="360" w:lineRule="auto"/>
        <w:jc w:val="right"/>
        <w:rPr>
          <w:i/>
          <w:sz w:val="28"/>
          <w:szCs w:val="28"/>
        </w:rPr>
      </w:pPr>
      <w:r w:rsidRPr="00C96DA7">
        <w:rPr>
          <w:i/>
          <w:sz w:val="28"/>
          <w:szCs w:val="28"/>
        </w:rPr>
        <w:lastRenderedPageBreak/>
        <w:t xml:space="preserve">Таблица </w:t>
      </w:r>
      <w:r w:rsidRPr="00C96DA7">
        <w:rPr>
          <w:i/>
          <w:iCs/>
          <w:sz w:val="28"/>
          <w:szCs w:val="28"/>
        </w:rPr>
        <w:t>11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  <w:sectPr w:rsidR="006270E9" w:rsidRPr="006270E9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5504" w:space="1803"/>
            <w:col w:w="2041"/>
          </w:cols>
          <w:noEndnote/>
        </w:sect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339"/>
      </w:tblGrid>
      <w:tr w:rsidR="006270E9" w:rsidRPr="00C96DA7" w:rsidTr="00C96DA7">
        <w:trPr>
          <w:trHeight w:hRule="exact" w:val="28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0E9" w:rsidRPr="00C96DA7" w:rsidRDefault="006270E9" w:rsidP="00C96DA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0E9" w:rsidRPr="00C96DA7" w:rsidRDefault="006270E9" w:rsidP="00C96DA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C96DA7" w:rsidRPr="00C96DA7" w:rsidTr="00C96DA7">
        <w:trPr>
          <w:trHeight w:val="42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A7" w:rsidRDefault="0026150E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Октябрь – </w:t>
            </w:r>
            <w:r w:rsidR="00C96DA7" w:rsidRPr="00C96DA7">
              <w:rPr>
                <w:b w:val="0"/>
                <w:sz w:val="24"/>
                <w:szCs w:val="24"/>
              </w:rPr>
              <w:t>технический</w:t>
            </w:r>
            <w:r w:rsidR="00C96DA7" w:rsidRPr="00C96DA7">
              <w:rPr>
                <w:b w:val="0"/>
                <w:sz w:val="24"/>
                <w:szCs w:val="24"/>
              </w:rPr>
              <w:tab/>
              <w:t>зачет</w:t>
            </w:r>
            <w:r w:rsidR="00C96DA7" w:rsidRPr="00C96DA7">
              <w:rPr>
                <w:b w:val="0"/>
                <w:sz w:val="24"/>
                <w:szCs w:val="24"/>
              </w:rPr>
              <w:tab/>
            </w:r>
          </w:p>
          <w:p w:rsidR="00C96DA7" w:rsidRPr="00C96DA7" w:rsidRDefault="00C96DA7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>(1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гамма,</w:t>
            </w:r>
            <w:r w:rsidR="0026150E"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1 этюд или виртуозная пьеса).</w:t>
            </w:r>
          </w:p>
          <w:p w:rsid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Декабрь – </w:t>
            </w:r>
            <w:r w:rsidRPr="00C96DA7">
              <w:rPr>
                <w:b w:val="0"/>
                <w:sz w:val="24"/>
                <w:szCs w:val="24"/>
              </w:rPr>
              <w:t>дифференцированное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прослушив</w:t>
            </w:r>
            <w:r w:rsidRPr="00C96DA7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ние части </w:t>
            </w:r>
            <w:r w:rsidRPr="00C96DA7">
              <w:rPr>
                <w:b w:val="0"/>
                <w:sz w:val="24"/>
                <w:szCs w:val="24"/>
              </w:rPr>
              <w:t xml:space="preserve">программы выпускного экзамена </w:t>
            </w:r>
          </w:p>
          <w:p w:rsidR="00C96DA7" w:rsidRP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>(2 произведения, обязательный показ произв</w:t>
            </w:r>
            <w:r w:rsidRPr="00C96DA7">
              <w:rPr>
                <w:b w:val="0"/>
                <w:sz w:val="24"/>
                <w:szCs w:val="24"/>
              </w:rPr>
              <w:t>е</w:t>
            </w:r>
            <w:r w:rsidRPr="00C96DA7">
              <w:rPr>
                <w:b w:val="0"/>
                <w:sz w:val="24"/>
                <w:szCs w:val="24"/>
              </w:rPr>
              <w:t>дения крупной формы и произведения на в</w:t>
            </w:r>
            <w:r w:rsidRPr="00C96DA7">
              <w:rPr>
                <w:b w:val="0"/>
                <w:sz w:val="24"/>
                <w:szCs w:val="24"/>
              </w:rPr>
              <w:t>ы</w:t>
            </w:r>
            <w:r w:rsidRPr="00C96DA7">
              <w:rPr>
                <w:b w:val="0"/>
                <w:sz w:val="24"/>
                <w:szCs w:val="24"/>
              </w:rPr>
              <w:t>бор из программы выпускного экзамена).</w:t>
            </w:r>
          </w:p>
          <w:p w:rsidR="00C96DA7" w:rsidRPr="00C96DA7" w:rsidRDefault="00C96DA7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A7" w:rsidRDefault="00C96DA7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Март – </w:t>
            </w:r>
            <w:r w:rsidRPr="00C96DA7">
              <w:rPr>
                <w:b w:val="0"/>
                <w:sz w:val="24"/>
                <w:szCs w:val="24"/>
              </w:rPr>
              <w:t>прослушивание</w:t>
            </w:r>
            <w:r w:rsidRPr="00C96DA7">
              <w:rPr>
                <w:b w:val="0"/>
                <w:sz w:val="24"/>
                <w:szCs w:val="24"/>
              </w:rPr>
              <w:tab/>
              <w:t>перед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коми</w:t>
            </w:r>
            <w:r w:rsidRPr="00C96DA7">
              <w:rPr>
                <w:b w:val="0"/>
                <w:sz w:val="24"/>
                <w:szCs w:val="24"/>
              </w:rPr>
              <w:t>с</w:t>
            </w:r>
            <w:r w:rsidRPr="00C96DA7">
              <w:rPr>
                <w:b w:val="0"/>
                <w:sz w:val="24"/>
                <w:szCs w:val="24"/>
              </w:rPr>
              <w:t>сией</w:t>
            </w:r>
            <w:r w:rsidRPr="00C96DA7">
              <w:rPr>
                <w:b w:val="0"/>
                <w:sz w:val="24"/>
                <w:szCs w:val="24"/>
              </w:rPr>
              <w:tab/>
              <w:t>оставшихся</w:t>
            </w:r>
            <w:r w:rsidRPr="00C96DA7">
              <w:rPr>
                <w:b w:val="0"/>
                <w:sz w:val="24"/>
                <w:szCs w:val="24"/>
              </w:rPr>
              <w:tab/>
              <w:t>двух</w:t>
            </w:r>
            <w:r>
              <w:rPr>
                <w:b w:val="0"/>
                <w:sz w:val="24"/>
                <w:szCs w:val="24"/>
              </w:rPr>
              <w:t xml:space="preserve"> произведений</w:t>
            </w:r>
            <w:r w:rsidR="0026150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из </w:t>
            </w:r>
            <w:r w:rsidRPr="00C96DA7">
              <w:rPr>
                <w:b w:val="0"/>
                <w:sz w:val="24"/>
                <w:szCs w:val="24"/>
              </w:rPr>
              <w:t>выпускной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программы, не сыгранных в декабре.</w:t>
            </w:r>
          </w:p>
          <w:p w:rsid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 xml:space="preserve">Май – выпускной экзамен </w:t>
            </w:r>
          </w:p>
          <w:p w:rsidR="00C96DA7" w:rsidRP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>(4 разнохарактерных произведения, включая  произведение  крупной формы, виртуозное произведение, произведение, написанное для домры).</w:t>
            </w:r>
          </w:p>
        </w:tc>
      </w:tr>
    </w:tbl>
    <w:p w:rsidR="0026150E" w:rsidRDefault="0026150E" w:rsidP="006270E9">
      <w:pPr>
        <w:spacing w:line="360" w:lineRule="auto"/>
        <w:jc w:val="both"/>
        <w:rPr>
          <w:b w:val="0"/>
          <w:sz w:val="24"/>
          <w:szCs w:val="24"/>
        </w:rPr>
      </w:pPr>
    </w:p>
    <w:p w:rsidR="00C96DA7" w:rsidRPr="0026150E" w:rsidRDefault="00C96DA7" w:rsidP="0026150E">
      <w:pPr>
        <w:rPr>
          <w:sz w:val="24"/>
          <w:szCs w:val="24"/>
        </w:rPr>
        <w:sectPr w:rsidR="00C96DA7" w:rsidRPr="0026150E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Примерный репертуарный список итоговой аттестации:</w:t>
      </w:r>
    </w:p>
    <w:p w:rsidR="008B5918" w:rsidRDefault="006270E9" w:rsidP="009C78BC">
      <w:pPr>
        <w:numPr>
          <w:ilvl w:val="0"/>
          <w:numId w:val="3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Гендель Г. Пассакалия </w:t>
      </w:r>
    </w:p>
    <w:p w:rsidR="008B5918" w:rsidRDefault="006270E9" w:rsidP="008B5918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Венявский Г. Романс </w:t>
      </w:r>
    </w:p>
    <w:p w:rsidR="006270E9" w:rsidRPr="006270E9" w:rsidRDefault="006270E9" w:rsidP="008B5918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Прокофьев С. Маски</w:t>
      </w:r>
    </w:p>
    <w:p w:rsidR="006270E9" w:rsidRPr="006270E9" w:rsidRDefault="006270E9" w:rsidP="008B5918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Цыганков А. «Ах, Вермланд мой, ты прекрасен», шведская народная песня</w:t>
      </w:r>
    </w:p>
    <w:p w:rsidR="008B5918" w:rsidRDefault="006270E9" w:rsidP="009C78BC">
      <w:pPr>
        <w:numPr>
          <w:ilvl w:val="0"/>
          <w:numId w:val="3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Шнитке А. Менуэт, Фуга из «Сюиты в старинном стиле» </w:t>
      </w:r>
    </w:p>
    <w:p w:rsidR="006270E9" w:rsidRPr="006270E9" w:rsidRDefault="006270E9" w:rsidP="008B5918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Дварионас  Б. Элегия</w:t>
      </w:r>
    </w:p>
    <w:p w:rsidR="008B5918" w:rsidRDefault="006270E9" w:rsidP="008B591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Щедрин Р. В подражание Альбенису </w:t>
      </w:r>
    </w:p>
    <w:p w:rsidR="006270E9" w:rsidRPr="006270E9" w:rsidRDefault="006270E9" w:rsidP="008B591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Цыганков А. «Гусляр и скоморох»</w:t>
      </w:r>
    </w:p>
    <w:p w:rsidR="00532DD9" w:rsidRDefault="00532DD9" w:rsidP="008B5918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6270E9" w:rsidRPr="006270E9" w:rsidRDefault="006270E9" w:rsidP="008B591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Учащиеся, продолжающие обучение в 9 классе, сдают выпускной э</w:t>
      </w:r>
      <w:r w:rsidRPr="006270E9">
        <w:rPr>
          <w:b w:val="0"/>
          <w:sz w:val="28"/>
          <w:szCs w:val="28"/>
        </w:rPr>
        <w:t>к</w:t>
      </w:r>
      <w:r w:rsidRPr="006270E9">
        <w:rPr>
          <w:b w:val="0"/>
          <w:sz w:val="28"/>
          <w:szCs w:val="28"/>
        </w:rPr>
        <w:t>замен в 9 классе.</w:t>
      </w:r>
    </w:p>
    <w:p w:rsidR="008B5918" w:rsidRDefault="008B5918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8B5918" w:rsidRDefault="006270E9" w:rsidP="008B5918">
      <w:pPr>
        <w:spacing w:line="360" w:lineRule="auto"/>
        <w:ind w:firstLine="720"/>
        <w:jc w:val="both"/>
        <w:rPr>
          <w:sz w:val="28"/>
          <w:szCs w:val="28"/>
        </w:rPr>
      </w:pPr>
      <w:r w:rsidRPr="008B5918">
        <w:rPr>
          <w:sz w:val="28"/>
          <w:szCs w:val="28"/>
        </w:rPr>
        <w:t>Девятый класс (2, 5 часа в неделю)</w:t>
      </w:r>
    </w:p>
    <w:p w:rsidR="006270E9" w:rsidRPr="006270E9" w:rsidRDefault="006270E9" w:rsidP="008B591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Подготовка профессионально ориентированных учащихся к поступл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нию в средние специальные учебные заведения. В связи с этим перед учен</w:t>
      </w:r>
      <w:r w:rsidRPr="006270E9">
        <w:rPr>
          <w:b w:val="0"/>
          <w:sz w:val="28"/>
          <w:szCs w:val="28"/>
        </w:rPr>
        <w:t>и</w:t>
      </w:r>
      <w:r w:rsidRPr="006270E9">
        <w:rPr>
          <w:b w:val="0"/>
          <w:sz w:val="28"/>
          <w:szCs w:val="28"/>
        </w:rPr>
        <w:t>ком по всем вопросом музыкального исполнительства ставятся повышенные требования:</w:t>
      </w:r>
    </w:p>
    <w:p w:rsidR="006270E9" w:rsidRPr="008B5918" w:rsidRDefault="006270E9" w:rsidP="009C78BC">
      <w:pPr>
        <w:numPr>
          <w:ilvl w:val="0"/>
          <w:numId w:val="38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 работе над техникой в целом;</w:t>
      </w:r>
    </w:p>
    <w:p w:rsidR="006270E9" w:rsidRPr="008B5918" w:rsidRDefault="006270E9" w:rsidP="009C78BC">
      <w:pPr>
        <w:numPr>
          <w:ilvl w:val="0"/>
          <w:numId w:val="38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 работе над произведением,</w:t>
      </w:r>
    </w:p>
    <w:p w:rsidR="006270E9" w:rsidRPr="006270E9" w:rsidRDefault="006270E9" w:rsidP="009C78BC">
      <w:pPr>
        <w:numPr>
          <w:ilvl w:val="0"/>
          <w:numId w:val="38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 качеству самостоятельной работы;</w:t>
      </w:r>
    </w:p>
    <w:p w:rsidR="006270E9" w:rsidRPr="008B5918" w:rsidRDefault="006270E9" w:rsidP="009C78BC">
      <w:pPr>
        <w:numPr>
          <w:ilvl w:val="0"/>
          <w:numId w:val="38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 сформированности музыкального мышления.</w:t>
      </w:r>
    </w:p>
    <w:p w:rsidR="006270E9" w:rsidRPr="006270E9" w:rsidRDefault="008B5918" w:rsidP="008B5918">
      <w:pPr>
        <w:tabs>
          <w:tab w:val="left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270E9" w:rsidRPr="006270E9">
        <w:rPr>
          <w:b w:val="0"/>
          <w:sz w:val="28"/>
          <w:szCs w:val="28"/>
        </w:rPr>
        <w:t>Выбранная для вступительных экзаменов программа обыгрывается на концерте класса, отдела, школы, конкурсах.</w:t>
      </w:r>
    </w:p>
    <w:p w:rsidR="006270E9" w:rsidRPr="006270E9" w:rsidRDefault="008B5918" w:rsidP="008B5918">
      <w:pPr>
        <w:tabs>
          <w:tab w:val="left" w:pos="72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270E9" w:rsidRPr="006270E9">
        <w:rPr>
          <w:b w:val="0"/>
          <w:sz w:val="28"/>
          <w:szCs w:val="28"/>
        </w:rPr>
        <w:t>С целью воспитания в ученике навыков культурно-просветительской деятельности рекомендуется участие учащихся в лекциях-концертах, темат</w:t>
      </w:r>
      <w:r w:rsidR="006270E9" w:rsidRPr="006270E9">
        <w:rPr>
          <w:b w:val="0"/>
          <w:sz w:val="28"/>
          <w:szCs w:val="28"/>
        </w:rPr>
        <w:t>и</w:t>
      </w:r>
      <w:r w:rsidR="006270E9" w:rsidRPr="006270E9">
        <w:rPr>
          <w:b w:val="0"/>
          <w:sz w:val="28"/>
          <w:szCs w:val="28"/>
        </w:rPr>
        <w:t>ческих концертах в других учебных заведениях (детских садах, общеобраз</w:t>
      </w:r>
      <w:r w:rsidR="006270E9" w:rsidRPr="006270E9">
        <w:rPr>
          <w:b w:val="0"/>
          <w:sz w:val="28"/>
          <w:szCs w:val="28"/>
        </w:rPr>
        <w:t>о</w:t>
      </w:r>
      <w:r w:rsidR="006270E9" w:rsidRPr="006270E9">
        <w:rPr>
          <w:b w:val="0"/>
          <w:sz w:val="28"/>
          <w:szCs w:val="28"/>
        </w:rPr>
        <w:t>вательных учреждениях и т. д.)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  <w:sectPr w:rsidR="006270E9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tbl>
      <w:tblPr>
        <w:tblpPr w:leftFromText="180" w:rightFromText="180" w:vertAnchor="text" w:horzAnchor="margin" w:tblpY="973"/>
        <w:tblW w:w="9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13132E" w:rsidRPr="006270E9" w:rsidTr="0013132E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Pr="008B5918" w:rsidRDefault="0013132E" w:rsidP="0013132E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Pr="008B5918" w:rsidRDefault="0013132E" w:rsidP="0013132E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13132E" w:rsidRPr="006270E9" w:rsidTr="0013132E">
        <w:trPr>
          <w:trHeight w:hRule="exact" w:val="20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Default="0013132E" w:rsidP="0013132E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Октябрь – технический минимум в виде контрольного урока </w:t>
            </w:r>
          </w:p>
          <w:p w:rsidR="0013132E" w:rsidRPr="008B5918" w:rsidRDefault="0013132E" w:rsidP="0013132E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(1 гамма,1 этюд или виртуозная пьеса).</w:t>
            </w:r>
          </w:p>
          <w:p w:rsidR="0013132E" w:rsidRDefault="0013132E" w:rsidP="0013132E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13132E" w:rsidRPr="008B5918" w:rsidRDefault="0013132E" w:rsidP="0013132E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(2 новых произведения).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Default="0013132E" w:rsidP="0013132E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Март – академический вечер </w:t>
            </w:r>
          </w:p>
          <w:p w:rsidR="0013132E" w:rsidRPr="008B5918" w:rsidRDefault="0013132E" w:rsidP="0013132E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(3 произведения из программы 8-9 классов, приготовленных на выпускной экзамен).</w:t>
            </w:r>
          </w:p>
          <w:p w:rsidR="0013132E" w:rsidRDefault="0013132E" w:rsidP="0013132E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Май     –     выпускной     экзамен     </w:t>
            </w:r>
          </w:p>
          <w:p w:rsidR="0013132E" w:rsidRPr="008B5918" w:rsidRDefault="0013132E" w:rsidP="0013132E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5918">
              <w:rPr>
                <w:b w:val="0"/>
                <w:sz w:val="24"/>
                <w:szCs w:val="24"/>
              </w:rPr>
              <w:t>разнохарактерных произведения).</w:t>
            </w:r>
          </w:p>
        </w:tc>
      </w:tr>
    </w:tbl>
    <w:p w:rsidR="00F33DA3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За учебный год учащийся должен исполнить:</w:t>
      </w:r>
    </w:p>
    <w:p w:rsidR="00F33DA3" w:rsidRDefault="00F33DA3" w:rsidP="00F33DA3">
      <w:pPr>
        <w:spacing w:line="360" w:lineRule="auto"/>
        <w:jc w:val="right"/>
        <w:rPr>
          <w:i/>
          <w:iCs/>
          <w:sz w:val="28"/>
          <w:szCs w:val="28"/>
        </w:rPr>
      </w:pPr>
      <w:r w:rsidRPr="008B5918">
        <w:rPr>
          <w:i/>
          <w:sz w:val="28"/>
          <w:szCs w:val="28"/>
        </w:rPr>
        <w:t xml:space="preserve">Таблица </w:t>
      </w:r>
      <w:r w:rsidRPr="008B5918">
        <w:rPr>
          <w:i/>
          <w:iCs/>
          <w:sz w:val="28"/>
          <w:szCs w:val="28"/>
        </w:rPr>
        <w:t>12</w:t>
      </w:r>
    </w:p>
    <w:p w:rsidR="00F33DA3" w:rsidRDefault="00F33DA3" w:rsidP="006270E9">
      <w:pPr>
        <w:spacing w:line="360" w:lineRule="auto"/>
        <w:jc w:val="both"/>
        <w:rPr>
          <w:sz w:val="28"/>
          <w:szCs w:val="28"/>
        </w:rPr>
      </w:pPr>
    </w:p>
    <w:p w:rsidR="00F33DA3" w:rsidRPr="006270E9" w:rsidRDefault="00F33DA3" w:rsidP="00F33DA3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</w:t>
      </w:r>
    </w:p>
    <w:p w:rsidR="00F33DA3" w:rsidRDefault="00F33DA3" w:rsidP="009C78BC">
      <w:pPr>
        <w:numPr>
          <w:ilvl w:val="0"/>
          <w:numId w:val="39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Будашкин Н. Концерт для домры, 1 часть </w:t>
      </w:r>
    </w:p>
    <w:p w:rsidR="00F33DA3" w:rsidRPr="006270E9" w:rsidRDefault="00F33DA3" w:rsidP="00F33DA3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Эльгар Э. Капризница</w:t>
      </w:r>
    </w:p>
    <w:p w:rsidR="00F33DA3" w:rsidRDefault="00F33DA3" w:rsidP="00F33DA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Барчунов П. Элегия </w:t>
      </w:r>
    </w:p>
    <w:p w:rsidR="00F33DA3" w:rsidRPr="006270E9" w:rsidRDefault="00F33DA3" w:rsidP="00F33DA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Городовская В. Скоморошина</w:t>
      </w:r>
    </w:p>
    <w:p w:rsidR="00F33DA3" w:rsidRDefault="00F33DA3" w:rsidP="009C78BC">
      <w:pPr>
        <w:numPr>
          <w:ilvl w:val="0"/>
          <w:numId w:val="39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Бах И.С. Концерт a-moll для скрипки, 1 часть </w:t>
      </w:r>
    </w:p>
    <w:p w:rsidR="00F33DA3" w:rsidRPr="006270E9" w:rsidRDefault="00F33DA3" w:rsidP="00F33DA3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Крейслер Ф. Маленький венский марш</w:t>
      </w:r>
    </w:p>
    <w:p w:rsidR="00F33DA3" w:rsidRPr="006270E9" w:rsidRDefault="00F33DA3" w:rsidP="00F33DA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Кюи Ц. Аппассионато</w:t>
      </w:r>
    </w:p>
    <w:p w:rsidR="00F33DA3" w:rsidRPr="006270E9" w:rsidRDefault="00F33DA3" w:rsidP="00F33DA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Цыганков</w:t>
      </w:r>
      <w:r w:rsidRPr="006270E9">
        <w:rPr>
          <w:b w:val="0"/>
          <w:sz w:val="28"/>
          <w:szCs w:val="28"/>
        </w:rPr>
        <w:tab/>
        <w:t>А.</w:t>
      </w:r>
      <w:r w:rsidRPr="006270E9">
        <w:rPr>
          <w:b w:val="0"/>
          <w:sz w:val="28"/>
          <w:szCs w:val="28"/>
        </w:rPr>
        <w:tab/>
        <w:t>Вариации</w:t>
      </w:r>
      <w:r w:rsidRPr="006270E9">
        <w:rPr>
          <w:b w:val="0"/>
          <w:sz w:val="28"/>
          <w:szCs w:val="28"/>
        </w:rPr>
        <w:tab/>
        <w:t>на</w:t>
      </w:r>
      <w:r w:rsidRPr="006270E9">
        <w:rPr>
          <w:b w:val="0"/>
          <w:sz w:val="28"/>
          <w:szCs w:val="28"/>
        </w:rPr>
        <w:tab/>
        <w:t>тему</w:t>
      </w:r>
      <w:r w:rsidRPr="006270E9">
        <w:rPr>
          <w:b w:val="0"/>
          <w:sz w:val="28"/>
          <w:szCs w:val="28"/>
        </w:rPr>
        <w:tab/>
        <w:t>русской</w:t>
      </w:r>
      <w:r w:rsidRPr="006270E9">
        <w:rPr>
          <w:b w:val="0"/>
          <w:sz w:val="28"/>
          <w:szCs w:val="28"/>
        </w:rPr>
        <w:tab/>
        <w:t>народной</w:t>
      </w:r>
      <w:r w:rsidRPr="006270E9">
        <w:rPr>
          <w:b w:val="0"/>
          <w:sz w:val="28"/>
          <w:szCs w:val="28"/>
        </w:rPr>
        <w:tab/>
        <w:t>песни</w:t>
      </w:r>
      <w:r w:rsidRPr="006270E9">
        <w:rPr>
          <w:b w:val="0"/>
          <w:sz w:val="28"/>
          <w:szCs w:val="28"/>
        </w:rPr>
        <w:tab/>
        <w:t>«Травушка,</w:t>
      </w:r>
      <w:r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муравушка»</w:t>
      </w:r>
    </w:p>
    <w:p w:rsidR="00F33DA3" w:rsidRPr="006270E9" w:rsidRDefault="00F33DA3" w:rsidP="00F33DA3">
      <w:pPr>
        <w:spacing w:line="360" w:lineRule="auto"/>
        <w:jc w:val="both"/>
        <w:rPr>
          <w:b w:val="0"/>
          <w:sz w:val="28"/>
          <w:szCs w:val="28"/>
        </w:rPr>
      </w:pPr>
    </w:p>
    <w:p w:rsidR="00F33DA3" w:rsidRDefault="00F33DA3" w:rsidP="00F33DA3">
      <w:pPr>
        <w:spacing w:line="360" w:lineRule="auto"/>
        <w:jc w:val="center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Годовые требования по классам</w:t>
      </w:r>
    </w:p>
    <w:p w:rsidR="00F33DA3" w:rsidRPr="0013132E" w:rsidRDefault="00F33DA3" w:rsidP="00F33DA3">
      <w:pPr>
        <w:spacing w:line="360" w:lineRule="auto"/>
        <w:ind w:firstLine="720"/>
        <w:jc w:val="both"/>
        <w:rPr>
          <w:sz w:val="28"/>
          <w:szCs w:val="28"/>
        </w:rPr>
      </w:pPr>
      <w:r w:rsidRPr="0013132E">
        <w:rPr>
          <w:sz w:val="28"/>
          <w:szCs w:val="28"/>
        </w:rPr>
        <w:t>Срок обучения - 6 лет</w:t>
      </w:r>
    </w:p>
    <w:p w:rsidR="00F33DA3" w:rsidRPr="006270E9" w:rsidRDefault="00F33DA3" w:rsidP="00F33DA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Требования по специальности для обучающихся на домре сроком 5 лет те</w:t>
      </w:r>
      <w:r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же, что и при 8-летнем обучении, но в несколько сжатой форме. Условно говоря, все темы изучаются в меньшем объеме часов.</w:t>
      </w:r>
    </w:p>
    <w:p w:rsidR="00F33DA3" w:rsidRPr="006270E9" w:rsidRDefault="00F33DA3" w:rsidP="00532DD9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Репертуар должен во всех классах включать разнохарактерные прои</w:t>
      </w:r>
      <w:r w:rsidRPr="006270E9">
        <w:rPr>
          <w:b w:val="0"/>
          <w:sz w:val="28"/>
          <w:szCs w:val="28"/>
        </w:rPr>
        <w:t>з</w:t>
      </w:r>
      <w:r w:rsidRPr="006270E9">
        <w:rPr>
          <w:b w:val="0"/>
          <w:sz w:val="28"/>
          <w:szCs w:val="28"/>
        </w:rPr>
        <w:t>ведения различных стилей, жанров, но он может быть немного легче (в зав</w:t>
      </w:r>
      <w:r w:rsidRPr="006270E9">
        <w:rPr>
          <w:b w:val="0"/>
          <w:sz w:val="28"/>
          <w:szCs w:val="28"/>
        </w:rPr>
        <w:t>и</w:t>
      </w:r>
      <w:r w:rsidRPr="006270E9">
        <w:rPr>
          <w:b w:val="0"/>
          <w:sz w:val="28"/>
          <w:szCs w:val="28"/>
        </w:rPr>
        <w:t>симости от способностей ученика). Ученики, занимающиеся по пятилетней программе, должны принимать активное участие в концертной деятельности, участвовать в конкурсах. Задача педагога - выполнение учебной программы направить на максимальную реализацию творческого потенциала ученика, при</w:t>
      </w:r>
      <w:r w:rsidRPr="00F33DA3"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необходимости подготовить  его к  поступлению в среднее специальное учебное заведение.</w:t>
      </w:r>
    </w:p>
    <w:p w:rsidR="00F33DA3" w:rsidRPr="00F33DA3" w:rsidRDefault="00F33DA3" w:rsidP="00F33DA3">
      <w:pPr>
        <w:rPr>
          <w:sz w:val="28"/>
          <w:szCs w:val="28"/>
        </w:rPr>
      </w:pPr>
    </w:p>
    <w:p w:rsidR="006270E9" w:rsidRPr="00F33DA3" w:rsidRDefault="006270E9" w:rsidP="00F33DA3">
      <w:pPr>
        <w:spacing w:line="360" w:lineRule="auto"/>
        <w:ind w:firstLine="720"/>
        <w:jc w:val="both"/>
        <w:rPr>
          <w:sz w:val="28"/>
          <w:szCs w:val="28"/>
        </w:rPr>
      </w:pPr>
      <w:r w:rsidRPr="00F33DA3">
        <w:rPr>
          <w:sz w:val="28"/>
          <w:szCs w:val="28"/>
        </w:rPr>
        <w:t>Первый класс (2 часа в неделю)</w:t>
      </w:r>
    </w:p>
    <w:p w:rsidR="006270E9" w:rsidRPr="006270E9" w:rsidRDefault="006270E9" w:rsidP="00F33DA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Введение. Освоение музыкальной грамоты (изучение нот, музыкал</w:t>
      </w:r>
      <w:r w:rsidRPr="006270E9">
        <w:rPr>
          <w:b w:val="0"/>
          <w:sz w:val="28"/>
          <w:szCs w:val="28"/>
        </w:rPr>
        <w:t>ь</w:t>
      </w:r>
      <w:r w:rsidRPr="006270E9">
        <w:rPr>
          <w:b w:val="0"/>
          <w:sz w:val="28"/>
          <w:szCs w:val="28"/>
        </w:rPr>
        <w:t>ных терминов). Освоение и развитие первоначальных навыков игры  на тре</w:t>
      </w:r>
      <w:r w:rsidRPr="006270E9">
        <w:rPr>
          <w:b w:val="0"/>
          <w:sz w:val="28"/>
          <w:szCs w:val="28"/>
        </w:rPr>
        <w:t>х</w:t>
      </w:r>
      <w:r w:rsidRPr="006270E9">
        <w:rPr>
          <w:b w:val="0"/>
          <w:sz w:val="28"/>
          <w:szCs w:val="28"/>
        </w:rPr>
        <w:t>струнной домре: посадка, постановка игрового аппарата;  освоение приема пиццикато большим пальцем; освоение принципа игры медиатором. Осво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ние основных приемов игры на трехструнной домре: удар П,  удар V, пер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менные удары ПV, пунктирный ритм, по возможности элементы тремоло. Упражнения, направленные на развитие координации рук. Подбор по слуху. Чтение нот с листа.</w:t>
      </w:r>
    </w:p>
    <w:p w:rsidR="006270E9" w:rsidRPr="006270E9" w:rsidRDefault="006270E9" w:rsidP="00F33DA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 1 года обучения ученик должен пройти:</w:t>
      </w:r>
    </w:p>
    <w:p w:rsidR="006270E9" w:rsidRPr="006270E9" w:rsidRDefault="006270E9" w:rsidP="009C78BC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10 – 15 песен-прибауток (в течение 1 полугодия) на каждой из откр</w:t>
      </w:r>
      <w:r w:rsidRPr="006270E9">
        <w:rPr>
          <w:b w:val="0"/>
          <w:sz w:val="28"/>
          <w:szCs w:val="28"/>
        </w:rPr>
        <w:t>ы</w:t>
      </w:r>
      <w:r w:rsidRPr="006270E9">
        <w:rPr>
          <w:b w:val="0"/>
          <w:sz w:val="28"/>
          <w:szCs w:val="28"/>
        </w:rPr>
        <w:t>тых струн; при освоении принципов игры левой руки на отдельно вз</w:t>
      </w:r>
      <w:r w:rsidRPr="006270E9">
        <w:rPr>
          <w:b w:val="0"/>
          <w:sz w:val="28"/>
          <w:szCs w:val="28"/>
        </w:rPr>
        <w:t>я</w:t>
      </w:r>
      <w:r w:rsidRPr="006270E9">
        <w:rPr>
          <w:b w:val="0"/>
          <w:sz w:val="28"/>
          <w:szCs w:val="28"/>
        </w:rPr>
        <w:t>той ноте;</w:t>
      </w:r>
    </w:p>
    <w:p w:rsidR="006270E9" w:rsidRPr="006270E9" w:rsidRDefault="006270E9" w:rsidP="009C78BC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упражнения, направленные на освоение различных ритмических гру</w:t>
      </w:r>
      <w:r w:rsidRPr="006270E9">
        <w:rPr>
          <w:b w:val="0"/>
          <w:sz w:val="28"/>
          <w:szCs w:val="28"/>
        </w:rPr>
        <w:t>п</w:t>
      </w:r>
      <w:r w:rsidRPr="006270E9">
        <w:rPr>
          <w:b w:val="0"/>
          <w:sz w:val="28"/>
          <w:szCs w:val="28"/>
        </w:rPr>
        <w:t>пировок, на укрепление конкретного пальца, динамические упражн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ния; хроматические, хроматические с открытой струной. Освоение м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жорных тетрахордов (до 7 позиции). Мажорные  однооктавные  гаммы  C–dur,  D–dur. Игра гамм различными приемами, ритмическими гру</w:t>
      </w:r>
      <w:r w:rsidRPr="006270E9">
        <w:rPr>
          <w:b w:val="0"/>
          <w:sz w:val="28"/>
          <w:szCs w:val="28"/>
        </w:rPr>
        <w:t>п</w:t>
      </w:r>
      <w:r w:rsidRPr="006270E9">
        <w:rPr>
          <w:b w:val="0"/>
          <w:sz w:val="28"/>
          <w:szCs w:val="28"/>
        </w:rPr>
        <w:t>пировками;</w:t>
      </w:r>
    </w:p>
    <w:p w:rsidR="006270E9" w:rsidRPr="006270E9" w:rsidRDefault="006270E9" w:rsidP="009C78BC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4 этюда на разные ритмические, аппликатурные, тональные варианты; 10-12 пьес различного характера.</w:t>
      </w:r>
    </w:p>
    <w:p w:rsidR="006270E9" w:rsidRPr="006270E9" w:rsidRDefault="006270E9" w:rsidP="009C78BC">
      <w:pPr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нот с листа. Игра в ансамбле с педагогом.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</w:t>
      </w:r>
    </w:p>
    <w:p w:rsidR="00B81E36" w:rsidRDefault="006270E9" w:rsidP="009C78BC">
      <w:pPr>
        <w:numPr>
          <w:ilvl w:val="0"/>
          <w:numId w:val="41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Моцарт В. А. Немецкий танец </w:t>
      </w:r>
    </w:p>
    <w:p w:rsidR="006270E9" w:rsidRPr="006270E9" w:rsidRDefault="006270E9" w:rsidP="00B81E36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Гречанинов А. «Весенним утром»</w:t>
      </w:r>
    </w:p>
    <w:p w:rsidR="006270E9" w:rsidRPr="006270E9" w:rsidRDefault="006270E9" w:rsidP="00B81E36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Русская народная песня «Я на камушке сижу», обработка Римского– Корсакова Н.</w:t>
      </w:r>
    </w:p>
    <w:p w:rsidR="006270E9" w:rsidRPr="006270E9" w:rsidRDefault="006270E9" w:rsidP="009C78BC">
      <w:pPr>
        <w:numPr>
          <w:ilvl w:val="0"/>
          <w:numId w:val="41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Бах И.С. Гавот</w:t>
      </w:r>
    </w:p>
    <w:p w:rsidR="006270E9" w:rsidRPr="006270E9" w:rsidRDefault="006270E9" w:rsidP="00B81E3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Чайковский П. Марш деревянных солдатиков</w:t>
      </w:r>
    </w:p>
    <w:p w:rsidR="006270E9" w:rsidRPr="006270E9" w:rsidRDefault="006270E9" w:rsidP="00B81E36">
      <w:pPr>
        <w:spacing w:line="360" w:lineRule="auto"/>
        <w:ind w:firstLine="720"/>
        <w:jc w:val="both"/>
        <w:rPr>
          <w:b w:val="0"/>
          <w:sz w:val="28"/>
          <w:szCs w:val="28"/>
        </w:rPr>
        <w:sectPr w:rsidR="006270E9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  <w:r w:rsidRPr="006270E9">
        <w:rPr>
          <w:b w:val="0"/>
          <w:sz w:val="28"/>
          <w:szCs w:val="28"/>
        </w:rPr>
        <w:t>Белорусский народный танец «Лявониха», обработка  Обликина И.</w:t>
      </w:r>
    </w:p>
    <w:p w:rsidR="00B81E36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B81E36" w:rsidRPr="006270E9" w:rsidRDefault="00B81E36" w:rsidP="009C78BC">
      <w:pPr>
        <w:numPr>
          <w:ilvl w:val="0"/>
          <w:numId w:val="4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Перселл Г. Ария</w:t>
      </w:r>
    </w:p>
    <w:p w:rsidR="00B81E36" w:rsidRPr="006270E9" w:rsidRDefault="00B81E36" w:rsidP="00B81E3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Глинка М. Вальс из оперы «Иван Сусанин»</w:t>
      </w:r>
    </w:p>
    <w:p w:rsidR="00B81E36" w:rsidRPr="006270E9" w:rsidRDefault="00B81E36" w:rsidP="00B81E36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Русская народная песня «Белолица, круглолица», обработка Фурмина С.</w:t>
      </w:r>
    </w:p>
    <w:p w:rsidR="00B81E36" w:rsidRDefault="00B81E36" w:rsidP="009C78BC">
      <w:pPr>
        <w:numPr>
          <w:ilvl w:val="0"/>
          <w:numId w:val="4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Чиполони А. Венецианская баркарола </w:t>
      </w:r>
    </w:p>
    <w:p w:rsidR="00B81E36" w:rsidRPr="006270E9" w:rsidRDefault="00B81E36" w:rsidP="00B81E3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Векерлен Ж.Б. Пастораль № 3</w:t>
      </w:r>
    </w:p>
    <w:p w:rsidR="00B81E36" w:rsidRPr="006270E9" w:rsidRDefault="00B81E36" w:rsidP="00B81E3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Чешский народный танец «Обкрачок», переложение  Александрова А.</w:t>
      </w: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  <w:sectPr w:rsidR="00B81E36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ученик должен исполнить:</w:t>
      </w: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br w:type="column"/>
      </w:r>
    </w:p>
    <w:p w:rsidR="00B81E36" w:rsidRPr="00B81E36" w:rsidRDefault="00B81E36" w:rsidP="00B81E36">
      <w:pPr>
        <w:spacing w:line="360" w:lineRule="auto"/>
        <w:jc w:val="right"/>
        <w:rPr>
          <w:i/>
          <w:sz w:val="28"/>
          <w:szCs w:val="28"/>
        </w:rPr>
      </w:pPr>
      <w:r w:rsidRPr="00B81E36">
        <w:rPr>
          <w:i/>
          <w:sz w:val="28"/>
          <w:szCs w:val="28"/>
        </w:rPr>
        <w:t xml:space="preserve">Таблица </w:t>
      </w:r>
      <w:r w:rsidRPr="00B81E36">
        <w:rPr>
          <w:i/>
          <w:iCs/>
          <w:sz w:val="28"/>
          <w:szCs w:val="28"/>
        </w:rPr>
        <w:t>13</w:t>
      </w:r>
    </w:p>
    <w:p w:rsidR="006270E9" w:rsidRPr="00B81E36" w:rsidRDefault="006270E9" w:rsidP="006270E9">
      <w:pPr>
        <w:spacing w:line="360" w:lineRule="auto"/>
        <w:jc w:val="both"/>
        <w:rPr>
          <w:i/>
          <w:sz w:val="28"/>
          <w:szCs w:val="28"/>
        </w:rPr>
        <w:sectPr w:rsidR="006270E9" w:rsidRPr="00B81E36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248" w:space="1059"/>
            <w:col w:w="2041"/>
          </w:cols>
          <w:noEndnote/>
        </w:sect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339"/>
      </w:tblGrid>
      <w:tr w:rsidR="006270E9" w:rsidRPr="006270E9" w:rsidTr="00B81E36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B81E36" w:rsidRDefault="006270E9" w:rsidP="00B81E36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B81E36" w:rsidRDefault="006270E9" w:rsidP="00B81E36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B81E36">
        <w:trPr>
          <w:trHeight w:hRule="exact" w:val="154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(3  разнохарактерные пьесы).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(1 гамма, 1</w:t>
            </w:r>
            <w:r w:rsidR="00B81E36">
              <w:rPr>
                <w:b w:val="0"/>
                <w:sz w:val="24"/>
                <w:szCs w:val="24"/>
              </w:rPr>
              <w:t xml:space="preserve"> </w:t>
            </w:r>
            <w:r w:rsidRPr="00B81E36">
              <w:rPr>
                <w:b w:val="0"/>
                <w:sz w:val="24"/>
                <w:szCs w:val="24"/>
              </w:rPr>
              <w:t>этюд).</w:t>
            </w:r>
          </w:p>
          <w:p w:rsid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Май</w:t>
            </w:r>
            <w:r w:rsidRPr="00B81E36">
              <w:rPr>
                <w:b w:val="0"/>
                <w:sz w:val="24"/>
                <w:szCs w:val="24"/>
              </w:rPr>
              <w:tab/>
              <w:t>–</w:t>
            </w:r>
            <w:r w:rsidRPr="00B81E36">
              <w:rPr>
                <w:b w:val="0"/>
                <w:sz w:val="24"/>
                <w:szCs w:val="24"/>
              </w:rPr>
              <w:tab/>
              <w:t>экзамен</w:t>
            </w:r>
            <w:r w:rsidRPr="00B81E36">
              <w:rPr>
                <w:b w:val="0"/>
                <w:sz w:val="24"/>
                <w:szCs w:val="24"/>
              </w:rPr>
              <w:tab/>
              <w:t>(зачет)</w:t>
            </w:r>
          </w:p>
          <w:p w:rsidR="006270E9" w:rsidRP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(3</w:t>
            </w:r>
            <w:r w:rsidR="00B81E36">
              <w:rPr>
                <w:b w:val="0"/>
                <w:sz w:val="24"/>
                <w:szCs w:val="24"/>
              </w:rPr>
              <w:t xml:space="preserve"> </w:t>
            </w:r>
            <w:r w:rsidRPr="00B81E36">
              <w:rPr>
                <w:b w:val="0"/>
                <w:sz w:val="24"/>
                <w:szCs w:val="24"/>
              </w:rPr>
              <w:t>разнохарактерные пьесы).</w:t>
            </w:r>
          </w:p>
        </w:tc>
      </w:tr>
    </w:tbl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31251E" w:rsidRDefault="006270E9" w:rsidP="0031251E">
      <w:pPr>
        <w:spacing w:line="360" w:lineRule="auto"/>
        <w:ind w:firstLine="720"/>
        <w:jc w:val="both"/>
        <w:rPr>
          <w:sz w:val="28"/>
          <w:szCs w:val="28"/>
        </w:rPr>
      </w:pPr>
      <w:r w:rsidRPr="0031251E">
        <w:rPr>
          <w:sz w:val="28"/>
          <w:szCs w:val="28"/>
        </w:rPr>
        <w:t>Второй класс (2 часа в неделю)</w:t>
      </w:r>
    </w:p>
    <w:p w:rsidR="006270E9" w:rsidRPr="006270E9" w:rsidRDefault="006270E9" w:rsidP="0031251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Освоение второй, третьей позиции. Освоение приема тремоло. Расш</w:t>
      </w:r>
      <w:r w:rsidRPr="006270E9">
        <w:rPr>
          <w:b w:val="0"/>
          <w:sz w:val="28"/>
          <w:szCs w:val="28"/>
        </w:rPr>
        <w:t>и</w:t>
      </w:r>
      <w:r w:rsidRPr="006270E9">
        <w:rPr>
          <w:b w:val="0"/>
          <w:sz w:val="28"/>
          <w:szCs w:val="28"/>
        </w:rPr>
        <w:t>рение списка используемых  музыкальных  терминов.  Освоение минорных тетрахордов в виде упражнений. Подбор по слуху. Чтение с листа.</w:t>
      </w:r>
    </w:p>
    <w:p w:rsidR="0031251E" w:rsidRDefault="0031251E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течение  2 года обучения ученик должен пройти:</w:t>
      </w:r>
    </w:p>
    <w:p w:rsidR="006270E9" w:rsidRPr="006270E9" w:rsidRDefault="006270E9" w:rsidP="009C78BC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мажорные однооктавные гаммы: начиная с открытой струны, - A–dur, E– dur; на одной, двух струнах - G-dur, F–dur, B–dur, минорные одноо</w:t>
      </w:r>
      <w:r w:rsidRPr="006270E9">
        <w:rPr>
          <w:b w:val="0"/>
          <w:sz w:val="28"/>
          <w:szCs w:val="28"/>
        </w:rPr>
        <w:t>к</w:t>
      </w:r>
      <w:r w:rsidRPr="006270E9">
        <w:rPr>
          <w:b w:val="0"/>
          <w:sz w:val="28"/>
          <w:szCs w:val="28"/>
        </w:rPr>
        <w:t>тавные гаммы, начиная с открытой струны - a-moll, e-moll;</w:t>
      </w:r>
    </w:p>
    <w:p w:rsidR="0031251E" w:rsidRDefault="006270E9" w:rsidP="009C78BC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штрихи те же, что и в 1 классе с добавлением ритмических группир</w:t>
      </w:r>
      <w:r w:rsidRPr="006270E9">
        <w:rPr>
          <w:b w:val="0"/>
          <w:sz w:val="28"/>
          <w:szCs w:val="28"/>
        </w:rPr>
        <w:t>о</w:t>
      </w:r>
      <w:r w:rsidRPr="006270E9">
        <w:rPr>
          <w:b w:val="0"/>
          <w:sz w:val="28"/>
          <w:szCs w:val="28"/>
        </w:rPr>
        <w:t>вок</w:t>
      </w:r>
      <w:r w:rsidR="0031251E">
        <w:rPr>
          <w:b w:val="0"/>
          <w:sz w:val="28"/>
          <w:szCs w:val="28"/>
        </w:rPr>
        <w:t xml:space="preserve"> </w:t>
      </w:r>
      <w:r w:rsidRPr="0031251E">
        <w:rPr>
          <w:b w:val="0"/>
          <w:sz w:val="28"/>
          <w:szCs w:val="28"/>
        </w:rPr>
        <w:t xml:space="preserve">(дуоль, триоль); тремоло, тремоло non legato; </w:t>
      </w:r>
    </w:p>
    <w:p w:rsidR="006270E9" w:rsidRPr="0031251E" w:rsidRDefault="006270E9" w:rsidP="009C78BC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31251E">
        <w:rPr>
          <w:b w:val="0"/>
          <w:sz w:val="28"/>
          <w:szCs w:val="28"/>
        </w:rPr>
        <w:t>4- 6 этюдов;</w:t>
      </w:r>
    </w:p>
    <w:p w:rsidR="0031251E" w:rsidRDefault="006270E9" w:rsidP="009C78BC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10-12 пьес различного характера, стиля, жанра. </w:t>
      </w:r>
    </w:p>
    <w:p w:rsidR="006270E9" w:rsidRPr="006270E9" w:rsidRDefault="006270E9" w:rsidP="009C78BC">
      <w:pPr>
        <w:numPr>
          <w:ilvl w:val="0"/>
          <w:numId w:val="4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 нот с листа. Подбор по слуху.</w:t>
      </w:r>
    </w:p>
    <w:p w:rsidR="0031251E" w:rsidRDefault="0031251E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</w:t>
      </w:r>
    </w:p>
    <w:p w:rsidR="006270E9" w:rsidRPr="006270E9" w:rsidRDefault="006270E9" w:rsidP="009C78BC">
      <w:pPr>
        <w:numPr>
          <w:ilvl w:val="0"/>
          <w:numId w:val="4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Бах И.С. Весной</w:t>
      </w:r>
    </w:p>
    <w:p w:rsidR="006270E9" w:rsidRPr="006270E9" w:rsidRDefault="006270E9" w:rsidP="0031251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Даргомыжский А. Меланхолический вальс</w:t>
      </w:r>
    </w:p>
    <w:p w:rsidR="0031251E" w:rsidRPr="006270E9" w:rsidRDefault="0031251E" w:rsidP="0031251E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Украинский народный танец «Ой, гоп, тай ни, ни» обработка Фурмина С.</w:t>
      </w:r>
    </w:p>
    <w:p w:rsidR="0031251E" w:rsidRPr="006270E9" w:rsidRDefault="0031251E" w:rsidP="009C78BC">
      <w:pPr>
        <w:numPr>
          <w:ilvl w:val="0"/>
          <w:numId w:val="4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Гайдн Й. Фрагмент финала из Симфонии № 6</w:t>
      </w:r>
    </w:p>
    <w:p w:rsidR="0031251E" w:rsidRPr="006270E9" w:rsidRDefault="0031251E" w:rsidP="0031251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Андреев В. Вальс «Бабочка»</w:t>
      </w:r>
    </w:p>
    <w:p w:rsidR="0031251E" w:rsidRPr="006270E9" w:rsidRDefault="0031251E" w:rsidP="0031251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Шендерев Г. Весенняя прогулка</w:t>
      </w: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31251E" w:rsidRPr="006270E9" w:rsidRDefault="0031251E" w:rsidP="009C78BC">
      <w:pPr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Бах И.С. Бурре</w:t>
      </w:r>
    </w:p>
    <w:p w:rsidR="0031251E" w:rsidRPr="006270E9" w:rsidRDefault="0031251E" w:rsidP="0031251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Чайковский П. «Игра в лошадки» из «Детского альбома»</w:t>
      </w:r>
    </w:p>
    <w:p w:rsidR="0031251E" w:rsidRPr="006270E9" w:rsidRDefault="0031251E" w:rsidP="0031251E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Русская народная песня «Вы послушайте, ребята», обр. Александрова А.</w:t>
      </w:r>
    </w:p>
    <w:p w:rsidR="0031251E" w:rsidRDefault="0031251E" w:rsidP="009C78BC">
      <w:pPr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Гайдн Й. Немецкий танец</w:t>
      </w:r>
    </w:p>
    <w:p w:rsidR="0031251E" w:rsidRDefault="0031251E" w:rsidP="0031251E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31251E">
        <w:rPr>
          <w:b w:val="0"/>
          <w:sz w:val="28"/>
          <w:szCs w:val="28"/>
        </w:rPr>
        <w:t>Курченко А.  «Очень красивая кукла»  или  «Папа приехал»  из «Де</w:t>
      </w:r>
      <w:r w:rsidRPr="0031251E">
        <w:rPr>
          <w:b w:val="0"/>
          <w:sz w:val="28"/>
          <w:szCs w:val="28"/>
        </w:rPr>
        <w:t>т</w:t>
      </w:r>
      <w:r w:rsidRPr="0031251E">
        <w:rPr>
          <w:b w:val="0"/>
          <w:sz w:val="28"/>
          <w:szCs w:val="28"/>
        </w:rPr>
        <w:t>ского альбома»</w:t>
      </w:r>
    </w:p>
    <w:p w:rsidR="0031251E" w:rsidRPr="006270E9" w:rsidRDefault="0031251E" w:rsidP="0031251E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Русские</w:t>
      </w:r>
      <w:r w:rsidRPr="006270E9">
        <w:rPr>
          <w:b w:val="0"/>
          <w:sz w:val="28"/>
          <w:szCs w:val="28"/>
        </w:rPr>
        <w:tab/>
        <w:t>народные</w:t>
      </w:r>
      <w:r w:rsidRPr="006270E9">
        <w:rPr>
          <w:b w:val="0"/>
          <w:sz w:val="28"/>
          <w:szCs w:val="28"/>
        </w:rPr>
        <w:tab/>
        <w:t>песни</w:t>
      </w:r>
      <w:r w:rsidRPr="006270E9">
        <w:rPr>
          <w:b w:val="0"/>
          <w:sz w:val="28"/>
          <w:szCs w:val="28"/>
        </w:rPr>
        <w:tab/>
        <w:t>«Уж</w:t>
      </w:r>
      <w:r w:rsidRPr="006270E9">
        <w:rPr>
          <w:b w:val="0"/>
          <w:sz w:val="28"/>
          <w:szCs w:val="28"/>
        </w:rPr>
        <w:tab/>
        <w:t>ты,</w:t>
      </w:r>
      <w:r w:rsidRPr="006270E9">
        <w:rPr>
          <w:b w:val="0"/>
          <w:sz w:val="28"/>
          <w:szCs w:val="28"/>
        </w:rPr>
        <w:tab/>
        <w:t>сад»,</w:t>
      </w:r>
      <w:r w:rsidRPr="006270E9">
        <w:rPr>
          <w:b w:val="0"/>
          <w:sz w:val="28"/>
          <w:szCs w:val="28"/>
        </w:rPr>
        <w:tab/>
        <w:t>«Ай,</w:t>
      </w:r>
      <w:r w:rsidRPr="006270E9">
        <w:rPr>
          <w:b w:val="0"/>
          <w:sz w:val="28"/>
          <w:szCs w:val="28"/>
        </w:rPr>
        <w:tab/>
        <w:t>утушка</w:t>
      </w:r>
      <w:r w:rsidRPr="006270E9">
        <w:rPr>
          <w:b w:val="0"/>
          <w:sz w:val="28"/>
          <w:szCs w:val="28"/>
        </w:rPr>
        <w:tab/>
        <w:t>луг</w:t>
      </w:r>
      <w:r w:rsidRPr="006270E9">
        <w:rPr>
          <w:b w:val="0"/>
          <w:sz w:val="28"/>
          <w:szCs w:val="28"/>
        </w:rPr>
        <w:t>о</w:t>
      </w:r>
      <w:r w:rsidRPr="006270E9">
        <w:rPr>
          <w:b w:val="0"/>
          <w:sz w:val="28"/>
          <w:szCs w:val="28"/>
        </w:rPr>
        <w:t>вая»,</w:t>
      </w:r>
      <w:r w:rsidRPr="006270E9">
        <w:rPr>
          <w:b w:val="0"/>
          <w:sz w:val="28"/>
          <w:szCs w:val="28"/>
        </w:rPr>
        <w:tab/>
        <w:t>обр. Любимовой Н.</w:t>
      </w:r>
    </w:p>
    <w:p w:rsidR="0031251E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  <w:sectPr w:rsidR="0031251E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исполнить:</w:t>
      </w:r>
      <w:r w:rsidRPr="006270E9">
        <w:rPr>
          <w:b w:val="0"/>
          <w:sz w:val="28"/>
          <w:szCs w:val="28"/>
        </w:rPr>
        <w:br w:type="column"/>
      </w:r>
    </w:p>
    <w:p w:rsidR="0031251E" w:rsidRPr="0031251E" w:rsidRDefault="0031251E" w:rsidP="0031251E">
      <w:pPr>
        <w:spacing w:line="360" w:lineRule="auto"/>
        <w:jc w:val="both"/>
        <w:rPr>
          <w:i/>
          <w:sz w:val="28"/>
          <w:szCs w:val="28"/>
        </w:rPr>
      </w:pPr>
      <w:r w:rsidRPr="0031251E">
        <w:rPr>
          <w:i/>
          <w:sz w:val="28"/>
          <w:szCs w:val="28"/>
        </w:rPr>
        <w:t xml:space="preserve">Таблица </w:t>
      </w:r>
      <w:r w:rsidRPr="0031251E">
        <w:rPr>
          <w:i/>
          <w:iCs/>
          <w:sz w:val="28"/>
          <w:szCs w:val="28"/>
        </w:rPr>
        <w:t>14</w:t>
      </w: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  <w:sectPr w:rsidR="0031251E" w:rsidRPr="006270E9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613" w:space="694"/>
            <w:col w:w="2041"/>
          </w:cols>
          <w:noEndnote/>
        </w:sectPr>
      </w:pPr>
    </w:p>
    <w:p w:rsidR="006270E9" w:rsidRPr="0031251E" w:rsidRDefault="006270E9" w:rsidP="0031251E">
      <w:pPr>
        <w:rPr>
          <w:sz w:val="28"/>
          <w:szCs w:val="28"/>
        </w:rPr>
        <w:sectPr w:rsidR="006270E9" w:rsidRPr="0031251E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6270E9" w:rsidRPr="006270E9" w:rsidTr="0031251E">
        <w:trPr>
          <w:trHeight w:hRule="exact" w:val="523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1251E" w:rsidRDefault="006270E9" w:rsidP="0031251E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1251E" w:rsidRDefault="006270E9" w:rsidP="0031251E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31251E">
        <w:trPr>
          <w:trHeight w:hRule="exact" w:val="161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(1 гамма, 2 этюда).</w:t>
            </w:r>
          </w:p>
          <w:p w:rsid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(2  разнохарактерных пьесы).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(1 гамма, 1</w:t>
            </w:r>
            <w:r w:rsidR="0031251E">
              <w:rPr>
                <w:b w:val="0"/>
                <w:sz w:val="24"/>
                <w:szCs w:val="24"/>
              </w:rPr>
              <w:t xml:space="preserve"> </w:t>
            </w:r>
            <w:r w:rsidRPr="0031251E">
              <w:rPr>
                <w:b w:val="0"/>
                <w:sz w:val="24"/>
                <w:szCs w:val="24"/>
              </w:rPr>
              <w:t>этюд).</w:t>
            </w:r>
          </w:p>
          <w:p w:rsidR="0031251E" w:rsidRDefault="0031251E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–</w:t>
            </w:r>
            <w:r>
              <w:rPr>
                <w:b w:val="0"/>
                <w:sz w:val="24"/>
                <w:szCs w:val="24"/>
              </w:rPr>
              <w:tab/>
              <w:t xml:space="preserve">экзамен </w:t>
            </w:r>
            <w:r w:rsidR="006270E9" w:rsidRPr="0031251E">
              <w:rPr>
                <w:b w:val="0"/>
                <w:sz w:val="24"/>
                <w:szCs w:val="24"/>
              </w:rPr>
              <w:t>(зачет)</w:t>
            </w:r>
            <w:r w:rsidR="006270E9" w:rsidRPr="0031251E">
              <w:rPr>
                <w:b w:val="0"/>
                <w:sz w:val="24"/>
                <w:szCs w:val="24"/>
              </w:rPr>
              <w:tab/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(3</w:t>
            </w:r>
            <w:r w:rsidR="0031251E">
              <w:rPr>
                <w:b w:val="0"/>
                <w:sz w:val="24"/>
                <w:szCs w:val="24"/>
              </w:rPr>
              <w:t xml:space="preserve"> </w:t>
            </w:r>
            <w:r w:rsidRPr="0031251E">
              <w:rPr>
                <w:b w:val="0"/>
                <w:sz w:val="24"/>
                <w:szCs w:val="24"/>
              </w:rPr>
              <w:t>разнохарактерных пьесы).</w:t>
            </w:r>
          </w:p>
        </w:tc>
      </w:tr>
    </w:tbl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8E50BF" w:rsidRDefault="006270E9" w:rsidP="008E50BF">
      <w:pPr>
        <w:spacing w:line="360" w:lineRule="auto"/>
        <w:ind w:firstLine="720"/>
        <w:jc w:val="both"/>
        <w:rPr>
          <w:sz w:val="28"/>
          <w:szCs w:val="28"/>
        </w:rPr>
      </w:pPr>
      <w:r w:rsidRPr="008E50BF">
        <w:rPr>
          <w:sz w:val="28"/>
          <w:szCs w:val="28"/>
        </w:rPr>
        <w:t>Третий класс (2 часа)</w:t>
      </w:r>
    </w:p>
    <w:p w:rsidR="006270E9" w:rsidRPr="006270E9" w:rsidRDefault="006270E9" w:rsidP="008E50B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Освоение двойных нот, аккордов, мелизмов (одинарный, двойной форшлаги, элементы трели, морденты), пиццикато средним пальцем. Осво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ние натуральных, искусственных флажолет. Мажорные однооктавные гаммы в 4, 5 позициях на трех струнах. От</w:t>
      </w:r>
      <w:r w:rsidRPr="006270E9">
        <w:rPr>
          <w:b w:val="0"/>
          <w:sz w:val="28"/>
          <w:szCs w:val="28"/>
          <w:lang w:val="en-US"/>
        </w:rPr>
        <w:t xml:space="preserve"> 1, 2, </w:t>
      </w:r>
      <w:r w:rsidRPr="006270E9">
        <w:rPr>
          <w:b w:val="0"/>
          <w:sz w:val="28"/>
          <w:szCs w:val="28"/>
        </w:rPr>
        <w:t>пальцев</w:t>
      </w:r>
      <w:r w:rsidRPr="006270E9">
        <w:rPr>
          <w:b w:val="0"/>
          <w:sz w:val="28"/>
          <w:szCs w:val="28"/>
          <w:lang w:val="en-US"/>
        </w:rPr>
        <w:t xml:space="preserve">: G-dur, A-dur, B-dur, C-dur. </w:t>
      </w:r>
      <w:r w:rsidRPr="006270E9">
        <w:rPr>
          <w:b w:val="0"/>
          <w:sz w:val="28"/>
          <w:szCs w:val="28"/>
        </w:rPr>
        <w:t xml:space="preserve">Минорные (натуральный вид) однооктавные гаммы на одной, двух струнах: f- moll, g-moll, a-moll, b-moll, c-moll, d–moll. Тонические трезвучия в них. </w:t>
      </w:r>
      <w:r w:rsidRPr="006270E9">
        <w:rPr>
          <w:b w:val="0"/>
          <w:sz w:val="28"/>
          <w:szCs w:val="28"/>
        </w:rPr>
        <w:lastRenderedPageBreak/>
        <w:t>Хроматические  гаммы.</w:t>
      </w:r>
    </w:p>
    <w:p w:rsidR="008E50BF" w:rsidRDefault="006270E9" w:rsidP="009C78BC">
      <w:pPr>
        <w:numPr>
          <w:ilvl w:val="0"/>
          <w:numId w:val="4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Штрихи: пройденные во 2 классе, освоение смешанных  штрихов, пунктир.</w:t>
      </w:r>
    </w:p>
    <w:p w:rsidR="008E50BF" w:rsidRPr="008E50BF" w:rsidRDefault="008E50BF" w:rsidP="009C78BC">
      <w:pPr>
        <w:numPr>
          <w:ilvl w:val="0"/>
          <w:numId w:val="46"/>
        </w:numPr>
        <w:spacing w:line="360" w:lineRule="auto"/>
        <w:jc w:val="both"/>
        <w:rPr>
          <w:b w:val="0"/>
          <w:sz w:val="28"/>
          <w:szCs w:val="28"/>
          <w:lang w:val="en-US"/>
        </w:rPr>
      </w:pPr>
      <w:r w:rsidRPr="006270E9">
        <w:rPr>
          <w:b w:val="0"/>
          <w:sz w:val="28"/>
          <w:szCs w:val="28"/>
        </w:rPr>
        <w:t>Динамика</w:t>
      </w:r>
      <w:r w:rsidRPr="006270E9">
        <w:rPr>
          <w:b w:val="0"/>
          <w:sz w:val="28"/>
          <w:szCs w:val="28"/>
          <w:lang w:val="en-US"/>
        </w:rPr>
        <w:t xml:space="preserve">:  forte-piano,  crescendo-diminuendo. </w:t>
      </w:r>
    </w:p>
    <w:p w:rsidR="008E50BF" w:rsidRPr="008E50BF" w:rsidRDefault="008E50BF" w:rsidP="009C78BC">
      <w:pPr>
        <w:numPr>
          <w:ilvl w:val="0"/>
          <w:numId w:val="46"/>
        </w:numPr>
        <w:spacing w:line="360" w:lineRule="auto"/>
        <w:jc w:val="both"/>
        <w:rPr>
          <w:b w:val="0"/>
          <w:sz w:val="28"/>
          <w:szCs w:val="28"/>
        </w:rPr>
      </w:pPr>
      <w:r w:rsidRPr="008E50BF">
        <w:rPr>
          <w:b w:val="0"/>
          <w:sz w:val="28"/>
          <w:szCs w:val="28"/>
        </w:rPr>
        <w:t xml:space="preserve">Ритмические группировки: дуоль, триоль, квартоль. </w:t>
      </w:r>
    </w:p>
    <w:p w:rsidR="008E50BF" w:rsidRPr="006270E9" w:rsidRDefault="008E50BF" w:rsidP="009C78BC">
      <w:pPr>
        <w:numPr>
          <w:ilvl w:val="0"/>
          <w:numId w:val="4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Освоение крупной формы.</w:t>
      </w:r>
    </w:p>
    <w:p w:rsidR="008E50BF" w:rsidRPr="006270E9" w:rsidRDefault="008E50BF" w:rsidP="009C78BC">
      <w:pPr>
        <w:numPr>
          <w:ilvl w:val="0"/>
          <w:numId w:val="4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Упражнения различных авторов.</w:t>
      </w:r>
    </w:p>
    <w:p w:rsidR="008E50BF" w:rsidRDefault="008E50BF" w:rsidP="009C78BC">
      <w:pPr>
        <w:numPr>
          <w:ilvl w:val="0"/>
          <w:numId w:val="4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4-6 этюдов  на различные виды техники. </w:t>
      </w:r>
    </w:p>
    <w:p w:rsidR="008E50BF" w:rsidRPr="006270E9" w:rsidRDefault="008E50BF" w:rsidP="009C78BC">
      <w:pPr>
        <w:numPr>
          <w:ilvl w:val="0"/>
          <w:numId w:val="4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10-12 пьес различного характера, стиля, жанра.</w:t>
      </w:r>
    </w:p>
    <w:p w:rsidR="008E50BF" w:rsidRPr="006270E9" w:rsidRDefault="008E50BF" w:rsidP="009C78BC">
      <w:pPr>
        <w:numPr>
          <w:ilvl w:val="0"/>
          <w:numId w:val="46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нот с листа. Подбор по слуху.</w:t>
      </w:r>
    </w:p>
    <w:p w:rsidR="008E50BF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</w:t>
      </w:r>
    </w:p>
    <w:p w:rsidR="008E50BF" w:rsidRDefault="008E50BF" w:rsidP="009C78BC">
      <w:pPr>
        <w:numPr>
          <w:ilvl w:val="0"/>
          <w:numId w:val="4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Шуберт Ф. Музыкальный момент </w:t>
      </w:r>
    </w:p>
    <w:p w:rsidR="008E50BF" w:rsidRPr="006270E9" w:rsidRDefault="008E50BF" w:rsidP="008E50BF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Рубинштейн А. Романс</w:t>
      </w:r>
    </w:p>
    <w:p w:rsidR="008E50BF" w:rsidRPr="006270E9" w:rsidRDefault="008E50BF" w:rsidP="00582120">
      <w:pPr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Дербенко</w:t>
      </w:r>
      <w:r>
        <w:rPr>
          <w:b w:val="0"/>
          <w:sz w:val="28"/>
          <w:szCs w:val="28"/>
        </w:rPr>
        <w:tab/>
        <w:t xml:space="preserve">Е. Сюита </w:t>
      </w:r>
      <w:r w:rsidRPr="006270E9">
        <w:rPr>
          <w:b w:val="0"/>
          <w:sz w:val="28"/>
          <w:szCs w:val="28"/>
        </w:rPr>
        <w:t>«Приключения</w:t>
      </w:r>
      <w:r w:rsidRPr="006270E9">
        <w:rPr>
          <w:b w:val="0"/>
          <w:sz w:val="28"/>
          <w:szCs w:val="28"/>
        </w:rPr>
        <w:tab/>
        <w:t>Буратино»</w:t>
      </w:r>
      <w:r w:rsidRPr="006270E9">
        <w:rPr>
          <w:b w:val="0"/>
          <w:sz w:val="28"/>
          <w:szCs w:val="28"/>
        </w:rPr>
        <w:tab/>
        <w:t>(«Шарманщик</w:t>
      </w:r>
      <w:r w:rsidRPr="006270E9">
        <w:rPr>
          <w:b w:val="0"/>
          <w:sz w:val="28"/>
          <w:szCs w:val="28"/>
        </w:rPr>
        <w:tab/>
        <w:t>Карло»,</w:t>
      </w:r>
      <w:r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«Буратино», «Карабас Барабас»)</w:t>
      </w:r>
    </w:p>
    <w:p w:rsidR="008E50BF" w:rsidRDefault="008E50BF" w:rsidP="009C78BC">
      <w:pPr>
        <w:numPr>
          <w:ilvl w:val="0"/>
          <w:numId w:val="47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Бетховен Л. Полонез </w:t>
      </w:r>
    </w:p>
    <w:p w:rsidR="008E50BF" w:rsidRPr="006270E9" w:rsidRDefault="008E50BF" w:rsidP="008E50BF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Сметана Б. Полька</w:t>
      </w:r>
    </w:p>
    <w:p w:rsidR="008E50BF" w:rsidRPr="006270E9" w:rsidRDefault="008E50BF" w:rsidP="008E50B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Цыганков А. Веселая прогулка</w:t>
      </w: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8E50BF" w:rsidRDefault="008E50BF" w:rsidP="009C78BC">
      <w:pPr>
        <w:numPr>
          <w:ilvl w:val="0"/>
          <w:numId w:val="48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Бах И.С. Рондо из сюиты h-moll</w:t>
      </w:r>
    </w:p>
    <w:p w:rsidR="008E50BF" w:rsidRDefault="008E50BF" w:rsidP="008E50BF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8E50BF">
        <w:rPr>
          <w:b w:val="0"/>
          <w:sz w:val="28"/>
          <w:szCs w:val="28"/>
        </w:rPr>
        <w:t xml:space="preserve">Кюи Ц. Испанские марионетки </w:t>
      </w:r>
    </w:p>
    <w:p w:rsidR="008E50BF" w:rsidRPr="008E50BF" w:rsidRDefault="008E50BF" w:rsidP="008E50B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0BF">
        <w:rPr>
          <w:b w:val="0"/>
          <w:sz w:val="28"/>
          <w:szCs w:val="28"/>
        </w:rPr>
        <w:t>Глинка М. «Ты, соловушка, умолкни»</w:t>
      </w:r>
    </w:p>
    <w:p w:rsidR="008E50BF" w:rsidRDefault="008E50BF" w:rsidP="009C78BC">
      <w:pPr>
        <w:numPr>
          <w:ilvl w:val="0"/>
          <w:numId w:val="48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Соловьев Ю. Сонатина </w:t>
      </w:r>
    </w:p>
    <w:p w:rsidR="008E50BF" w:rsidRPr="006270E9" w:rsidRDefault="008E50BF" w:rsidP="008E50BF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Брамс И. Колыбельная</w:t>
      </w:r>
    </w:p>
    <w:p w:rsidR="008E50BF" w:rsidRPr="006270E9" w:rsidRDefault="008E50BF" w:rsidP="008E50B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Чайковский П. Трепак из балета «Щелкунчик»</w:t>
      </w:r>
    </w:p>
    <w:p w:rsidR="008E50BF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  <w:sectPr w:rsidR="008E50BF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</w:t>
      </w:r>
      <w:r>
        <w:rPr>
          <w:b w:val="0"/>
          <w:sz w:val="28"/>
          <w:szCs w:val="28"/>
        </w:rPr>
        <w:t>полнить:</w:t>
      </w:r>
      <w:r w:rsidRPr="006270E9">
        <w:rPr>
          <w:b w:val="0"/>
          <w:sz w:val="28"/>
          <w:szCs w:val="28"/>
        </w:rPr>
        <w:br w:type="column"/>
      </w:r>
    </w:p>
    <w:p w:rsidR="008E50BF" w:rsidRPr="008E50BF" w:rsidRDefault="008E50BF" w:rsidP="008E50BF">
      <w:pPr>
        <w:spacing w:line="360" w:lineRule="auto"/>
        <w:jc w:val="right"/>
        <w:rPr>
          <w:i/>
          <w:sz w:val="28"/>
          <w:szCs w:val="28"/>
        </w:rPr>
      </w:pPr>
      <w:r w:rsidRPr="008E50BF">
        <w:rPr>
          <w:i/>
          <w:sz w:val="28"/>
          <w:szCs w:val="28"/>
        </w:rPr>
        <w:t xml:space="preserve">Таблица </w:t>
      </w:r>
      <w:r w:rsidRPr="008E50BF">
        <w:rPr>
          <w:i/>
          <w:iCs/>
          <w:sz w:val="28"/>
          <w:szCs w:val="28"/>
        </w:rPr>
        <w:t>15</w:t>
      </w: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  <w:sectPr w:rsidR="008E50BF" w:rsidRPr="006270E9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613" w:space="694"/>
            <w:col w:w="2041"/>
          </w:cols>
          <w:noEndnote/>
        </w:sect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8E50BF" w:rsidRPr="006270E9" w:rsidTr="008E50BF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Pr="008E50BF" w:rsidRDefault="008E50BF" w:rsidP="008E50B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Pr="008E50BF" w:rsidRDefault="008E50BF" w:rsidP="008E50B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8E50BF" w:rsidRPr="006270E9" w:rsidTr="008E50BF">
        <w:trPr>
          <w:trHeight w:hRule="exact" w:val="2082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(1 гамма, 2 этюда на разные виды техники). Декабрь  –  зачет  </w:t>
            </w:r>
          </w:p>
          <w:p w:rsidR="008E50BF" w:rsidRP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(2  разнохарактерных пьесы).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8E50BF" w:rsidRP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(1 гамма, 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E50BF">
              <w:rPr>
                <w:b w:val="0"/>
                <w:sz w:val="24"/>
                <w:szCs w:val="24"/>
              </w:rPr>
              <w:t>этюд).</w:t>
            </w:r>
          </w:p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8E50BF" w:rsidRP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(3 разнохарактерных произведения, включая произведение  крупной формы).</w:t>
            </w:r>
          </w:p>
        </w:tc>
      </w:tr>
    </w:tbl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  <w:sectPr w:rsidR="008E50BF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FA35F7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</w:p>
    <w:p w:rsidR="00FA35F7" w:rsidRPr="00FA35F7" w:rsidRDefault="00FA35F7" w:rsidP="00FA35F7">
      <w:pPr>
        <w:spacing w:line="360" w:lineRule="auto"/>
        <w:ind w:firstLine="720"/>
        <w:jc w:val="both"/>
        <w:rPr>
          <w:sz w:val="28"/>
          <w:szCs w:val="28"/>
        </w:rPr>
      </w:pPr>
      <w:r w:rsidRPr="00FA35F7">
        <w:rPr>
          <w:sz w:val="28"/>
          <w:szCs w:val="28"/>
        </w:rPr>
        <w:t>Четвертый класс (2,5 часа в неделю)</w:t>
      </w:r>
    </w:p>
    <w:p w:rsidR="00971313" w:rsidRDefault="00FA35F7" w:rsidP="00FA35F7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Освоение двойных нот приемом тремоло. Освоение 6, 7 позиций. </w:t>
      </w:r>
    </w:p>
    <w:p w:rsidR="00FA35F7" w:rsidRDefault="00FA35F7" w:rsidP="0097131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Минорные (гармонический, мелодический виды) однооктавные гаммы,</w:t>
      </w:r>
      <w:r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пройденные в 3 классе. Мажорные двухоктавные гаммы: E-dur, F-dur, G-dur.</w:t>
      </w:r>
      <w:r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Тонические трезвучия в них.</w:t>
      </w:r>
      <w:r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 xml:space="preserve">Хроматические гаммы от E, F, G. </w:t>
      </w:r>
    </w:p>
    <w:p w:rsidR="00FA35F7" w:rsidRPr="006270E9" w:rsidRDefault="00FA35F7" w:rsidP="009C78BC">
      <w:pPr>
        <w:numPr>
          <w:ilvl w:val="0"/>
          <w:numId w:val="49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Требования к исполнению гамм за 3</w:t>
      </w:r>
      <w:r>
        <w:rPr>
          <w:b w:val="0"/>
          <w:sz w:val="28"/>
          <w:szCs w:val="28"/>
        </w:rPr>
        <w:t xml:space="preserve"> </w:t>
      </w:r>
      <w:r w:rsidRPr="006270E9">
        <w:rPr>
          <w:b w:val="0"/>
          <w:sz w:val="28"/>
          <w:szCs w:val="28"/>
        </w:rPr>
        <w:t>класс.</w:t>
      </w:r>
    </w:p>
    <w:p w:rsidR="00FA35F7" w:rsidRPr="006270E9" w:rsidRDefault="00FA35F7" w:rsidP="009C78BC">
      <w:pPr>
        <w:numPr>
          <w:ilvl w:val="0"/>
          <w:numId w:val="49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4-6 этюдов на различные виды техники.</w:t>
      </w:r>
    </w:p>
    <w:p w:rsidR="00971313" w:rsidRDefault="00FA35F7" w:rsidP="009C78BC">
      <w:pPr>
        <w:numPr>
          <w:ilvl w:val="0"/>
          <w:numId w:val="49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10-12 пьес различного характера, стиля, жанра. </w:t>
      </w:r>
    </w:p>
    <w:p w:rsidR="00FA35F7" w:rsidRPr="006270E9" w:rsidRDefault="00FA35F7" w:rsidP="009C78BC">
      <w:pPr>
        <w:numPr>
          <w:ilvl w:val="0"/>
          <w:numId w:val="49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нот с листа. Подбор по слуху.</w:t>
      </w: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зачета в конце первого полугодия</w:t>
      </w:r>
    </w:p>
    <w:p w:rsidR="00971313" w:rsidRDefault="00FA35F7" w:rsidP="009C78BC">
      <w:pPr>
        <w:numPr>
          <w:ilvl w:val="0"/>
          <w:numId w:val="5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Госсек Ф. Тамбурин</w:t>
      </w:r>
    </w:p>
    <w:p w:rsidR="00971313" w:rsidRDefault="00FA35F7" w:rsidP="00971313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971313">
        <w:rPr>
          <w:b w:val="0"/>
          <w:sz w:val="28"/>
          <w:szCs w:val="28"/>
        </w:rPr>
        <w:t>Григ Э. Норвежский танец</w:t>
      </w:r>
    </w:p>
    <w:p w:rsidR="00FA35F7" w:rsidRPr="006270E9" w:rsidRDefault="00FA35F7" w:rsidP="00971313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Варламов А. «Что ты рано, травушка, пожелтела»</w:t>
      </w:r>
    </w:p>
    <w:p w:rsidR="00971313" w:rsidRDefault="00FA35F7" w:rsidP="009C78BC">
      <w:pPr>
        <w:numPr>
          <w:ilvl w:val="0"/>
          <w:numId w:val="50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Гайдн Й. Венгерское рондо </w:t>
      </w:r>
    </w:p>
    <w:p w:rsidR="00971313" w:rsidRDefault="00FA35F7" w:rsidP="00971313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Глюк К.В. Мелодия  </w:t>
      </w:r>
    </w:p>
    <w:p w:rsidR="00FA35F7" w:rsidRPr="006270E9" w:rsidRDefault="00FA35F7" w:rsidP="00971313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Андреев В. Вальс «Бабочка»</w:t>
      </w: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F17CFA" w:rsidRDefault="00F17CFA" w:rsidP="009C78BC">
      <w:pPr>
        <w:numPr>
          <w:ilvl w:val="0"/>
          <w:numId w:val="51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Вивальди А. Концерт a–moll, 1 часть </w:t>
      </w:r>
    </w:p>
    <w:p w:rsidR="00F17CFA" w:rsidRDefault="00F17CFA" w:rsidP="00F17CF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Рахманинов С. Итальянская полька </w:t>
      </w:r>
    </w:p>
    <w:p w:rsidR="00F17CFA" w:rsidRPr="006270E9" w:rsidRDefault="00F17CFA" w:rsidP="00F17CF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Маляров В. Маленький ковбой</w:t>
      </w:r>
    </w:p>
    <w:p w:rsidR="00F17CFA" w:rsidRDefault="00F17CFA" w:rsidP="009C78BC">
      <w:pPr>
        <w:numPr>
          <w:ilvl w:val="0"/>
          <w:numId w:val="51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Линике И. Маленькая соната</w:t>
      </w:r>
    </w:p>
    <w:p w:rsidR="00F17CFA" w:rsidRPr="00F17CFA" w:rsidRDefault="00F17CFA" w:rsidP="00F17CFA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F17CFA">
        <w:rPr>
          <w:b w:val="0"/>
          <w:sz w:val="28"/>
          <w:szCs w:val="28"/>
        </w:rPr>
        <w:t xml:space="preserve">Русская народная песня «Соловьем залетным», обработка Камалдинова </w:t>
      </w:r>
      <w:r w:rsidRPr="00F17CFA">
        <w:rPr>
          <w:b w:val="0"/>
          <w:sz w:val="28"/>
          <w:szCs w:val="28"/>
        </w:rPr>
        <w:lastRenderedPageBreak/>
        <w:t>В. Зверев А. Рондо «В  старинном стиле» или  пьеса из «Детского ал</w:t>
      </w:r>
      <w:r w:rsidRPr="00F17CFA">
        <w:rPr>
          <w:b w:val="0"/>
          <w:sz w:val="28"/>
          <w:szCs w:val="28"/>
        </w:rPr>
        <w:t>ь</w:t>
      </w:r>
      <w:r w:rsidRPr="00F17CFA">
        <w:rPr>
          <w:b w:val="0"/>
          <w:sz w:val="28"/>
          <w:szCs w:val="28"/>
        </w:rPr>
        <w:t>бома»</w:t>
      </w:r>
    </w:p>
    <w:p w:rsidR="00F17CFA" w:rsidRDefault="00F17CFA" w:rsidP="00F17CFA">
      <w:pPr>
        <w:spacing w:line="360" w:lineRule="auto"/>
        <w:jc w:val="both"/>
        <w:rPr>
          <w:b w:val="0"/>
          <w:sz w:val="28"/>
          <w:szCs w:val="28"/>
        </w:rPr>
      </w:pPr>
    </w:p>
    <w:p w:rsidR="00F17CFA" w:rsidRPr="006270E9" w:rsidRDefault="00F17CFA" w:rsidP="00F17CFA">
      <w:pPr>
        <w:spacing w:line="360" w:lineRule="auto"/>
        <w:jc w:val="both"/>
        <w:rPr>
          <w:b w:val="0"/>
          <w:sz w:val="28"/>
          <w:szCs w:val="28"/>
        </w:rPr>
        <w:sectPr w:rsidR="00F17CFA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F17CFA" w:rsidRPr="006270E9" w:rsidRDefault="00F17CFA" w:rsidP="00F17CFA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исполнить:</w:t>
      </w:r>
    </w:p>
    <w:p w:rsidR="009E7319" w:rsidRPr="009E7319" w:rsidRDefault="009E7319" w:rsidP="009E7319">
      <w:pPr>
        <w:spacing w:line="360" w:lineRule="auto"/>
        <w:jc w:val="right"/>
        <w:rPr>
          <w:i/>
          <w:sz w:val="28"/>
          <w:szCs w:val="28"/>
        </w:rPr>
        <w:sectPr w:rsidR="009E7319" w:rsidRPr="009E731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  <w:r w:rsidRPr="009E7319">
        <w:rPr>
          <w:i/>
          <w:sz w:val="28"/>
          <w:szCs w:val="28"/>
        </w:rPr>
        <w:t xml:space="preserve">Таблица </w:t>
      </w:r>
      <w:r w:rsidRPr="009E7319">
        <w:rPr>
          <w:i/>
          <w:iCs/>
          <w:sz w:val="28"/>
          <w:szCs w:val="28"/>
        </w:rPr>
        <w:t>16</w:t>
      </w: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481"/>
      </w:tblGrid>
      <w:tr w:rsidR="009E7319" w:rsidRPr="006270E9" w:rsidTr="009E7319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Pr="009E7319" w:rsidRDefault="009E7319" w:rsidP="009E7319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Pr="009E7319" w:rsidRDefault="009E7319" w:rsidP="009E7319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9E7319" w:rsidRPr="006270E9" w:rsidTr="009E7319">
        <w:trPr>
          <w:trHeight w:hRule="exact" w:val="2825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(1 гамма, показ самостоятельно выученной пьесы, значительно легче усвоенного ранее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E7319">
              <w:rPr>
                <w:b w:val="0"/>
                <w:sz w:val="24"/>
                <w:szCs w:val="24"/>
              </w:rPr>
              <w:t>м</w:t>
            </w:r>
            <w:r w:rsidRPr="009E7319">
              <w:rPr>
                <w:b w:val="0"/>
                <w:sz w:val="24"/>
                <w:szCs w:val="24"/>
              </w:rPr>
              <w:t>а</w:t>
            </w:r>
            <w:r w:rsidRPr="009E7319">
              <w:rPr>
                <w:b w:val="0"/>
                <w:sz w:val="24"/>
                <w:szCs w:val="24"/>
              </w:rPr>
              <w:t xml:space="preserve">териала). </w:t>
            </w:r>
          </w:p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(2  разнохарактерных произведения).</w:t>
            </w:r>
          </w:p>
          <w:p w:rsidR="009E7319" w:rsidRP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9E7319" w:rsidRP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(1 гамма, 1 этюд, чтение нот с листа, по</w:t>
            </w:r>
            <w:r w:rsidRPr="009E7319">
              <w:rPr>
                <w:b w:val="0"/>
                <w:sz w:val="24"/>
                <w:szCs w:val="24"/>
              </w:rPr>
              <w:t>д</w:t>
            </w:r>
            <w:r w:rsidRPr="009E7319">
              <w:rPr>
                <w:b w:val="0"/>
                <w:sz w:val="24"/>
                <w:szCs w:val="24"/>
              </w:rPr>
              <w:t>бор по слуху).</w:t>
            </w:r>
          </w:p>
          <w:p w:rsid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–</w:t>
            </w:r>
            <w:r w:rsidRPr="009E7319">
              <w:rPr>
                <w:b w:val="0"/>
                <w:sz w:val="24"/>
                <w:szCs w:val="24"/>
              </w:rPr>
              <w:t xml:space="preserve"> экзамен      (зачет)       </w:t>
            </w:r>
          </w:p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(3</w:t>
            </w:r>
            <w:r w:rsidRPr="009E7319">
              <w:rPr>
                <w:b w:val="0"/>
                <w:sz w:val="28"/>
                <w:szCs w:val="28"/>
              </w:rPr>
              <w:t xml:space="preserve"> </w:t>
            </w:r>
            <w:r w:rsidRPr="009E7319">
              <w:rPr>
                <w:b w:val="0"/>
                <w:sz w:val="24"/>
                <w:szCs w:val="24"/>
              </w:rPr>
              <w:t>разнохарактерных произведения, вкл</w:t>
            </w:r>
            <w:r w:rsidRPr="009E7319">
              <w:rPr>
                <w:b w:val="0"/>
                <w:sz w:val="24"/>
                <w:szCs w:val="24"/>
              </w:rPr>
              <w:t>ю</w:t>
            </w:r>
            <w:r w:rsidRPr="009E7319">
              <w:rPr>
                <w:b w:val="0"/>
                <w:sz w:val="24"/>
                <w:szCs w:val="24"/>
              </w:rPr>
              <w:t>чая  произведение  крупной формы, вирт</w:t>
            </w:r>
            <w:r w:rsidRPr="009E7319">
              <w:rPr>
                <w:b w:val="0"/>
                <w:sz w:val="24"/>
                <w:szCs w:val="24"/>
              </w:rPr>
              <w:t>у</w:t>
            </w:r>
            <w:r w:rsidRPr="009E7319">
              <w:rPr>
                <w:b w:val="0"/>
                <w:sz w:val="24"/>
                <w:szCs w:val="24"/>
              </w:rPr>
              <w:t>озное произведение).</w:t>
            </w:r>
          </w:p>
          <w:p w:rsidR="009E7319" w:rsidRP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9E7319" w:rsidRDefault="009E7319" w:rsidP="00F17CFA">
      <w:pPr>
        <w:spacing w:line="360" w:lineRule="auto"/>
        <w:jc w:val="both"/>
        <w:rPr>
          <w:b w:val="0"/>
          <w:sz w:val="28"/>
          <w:szCs w:val="28"/>
        </w:rPr>
        <w:sectPr w:rsidR="009E731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3F344B" w:rsidRDefault="003F344B" w:rsidP="006270E9">
      <w:pPr>
        <w:spacing w:line="360" w:lineRule="auto"/>
        <w:jc w:val="both"/>
        <w:rPr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  <w:sectPr w:rsidR="006270E9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3F344B" w:rsidRDefault="006270E9" w:rsidP="003F344B">
      <w:pPr>
        <w:spacing w:line="360" w:lineRule="auto"/>
        <w:ind w:firstLine="720"/>
        <w:jc w:val="both"/>
        <w:rPr>
          <w:sz w:val="28"/>
          <w:szCs w:val="28"/>
        </w:rPr>
      </w:pPr>
      <w:r w:rsidRPr="003F344B">
        <w:rPr>
          <w:sz w:val="28"/>
          <w:szCs w:val="28"/>
        </w:rPr>
        <w:lastRenderedPageBreak/>
        <w:t>Пятый класс (2,5 часа в неделю)</w:t>
      </w:r>
    </w:p>
    <w:p w:rsidR="006270E9" w:rsidRPr="006270E9" w:rsidRDefault="006270E9" w:rsidP="003F344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Главная задача, стоящая перед учащимися пятого класса, - предост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вить выпускную программу в максимально готовом, качественном виде. П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ред выпускным экзаменом учащийся обыгрывает свою программу на зачетах, классных  вечерах, концертах.</w:t>
      </w:r>
    </w:p>
    <w:p w:rsidR="006270E9" w:rsidRPr="006270E9" w:rsidRDefault="006270E9" w:rsidP="003F344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Закрепление ранее освоенных приемов, штрихов. Освоение исполнения смешанных штрихов при чередовании приемов тремоло – удар, удар-тремоло; переход от крупных длительностей, исполняемых тремоло к шес</w:t>
      </w:r>
      <w:r w:rsidRPr="006270E9">
        <w:rPr>
          <w:b w:val="0"/>
          <w:sz w:val="28"/>
          <w:szCs w:val="28"/>
        </w:rPr>
        <w:t>т</w:t>
      </w:r>
      <w:r w:rsidRPr="006270E9">
        <w:rPr>
          <w:b w:val="0"/>
          <w:sz w:val="28"/>
          <w:szCs w:val="28"/>
        </w:rPr>
        <w:t>надцатым - и наоборот; смена аккордовой техники на мелкую - и наоборот, а также другие варианты смены полярно противоположных приемов, ритмич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ских, штриховых элементов. Включение в программу упражнений и этюдов на освоение вышеизложенных поставленных задач.</w:t>
      </w:r>
    </w:p>
    <w:p w:rsidR="006270E9" w:rsidRPr="006270E9" w:rsidRDefault="006270E9" w:rsidP="003F344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Игра мажорных и минорных двухоктавных гамм, тонических трезв</w:t>
      </w:r>
      <w:r w:rsidRPr="006270E9">
        <w:rPr>
          <w:b w:val="0"/>
          <w:sz w:val="28"/>
          <w:szCs w:val="28"/>
        </w:rPr>
        <w:t>у</w:t>
      </w:r>
      <w:r w:rsidRPr="006270E9">
        <w:rPr>
          <w:b w:val="0"/>
          <w:sz w:val="28"/>
          <w:szCs w:val="28"/>
        </w:rPr>
        <w:t>чий в них различными штрихами. Хроматические гаммы от звуков A, H. Ритмические группировки: дуоль, триоль, квартоль, квинтоль, секстоль. О</w:t>
      </w:r>
      <w:r w:rsidRPr="006270E9">
        <w:rPr>
          <w:b w:val="0"/>
          <w:sz w:val="28"/>
          <w:szCs w:val="28"/>
        </w:rPr>
        <w:t>с</w:t>
      </w:r>
      <w:r w:rsidRPr="006270E9">
        <w:rPr>
          <w:b w:val="0"/>
          <w:sz w:val="28"/>
          <w:szCs w:val="28"/>
        </w:rPr>
        <w:t xml:space="preserve">воение однооктавных гамм в терцию. Упражнения различных авторов для других инструментов, но наиболее приемлемых для исполнения на домре на </w:t>
      </w:r>
      <w:r w:rsidRPr="006270E9">
        <w:rPr>
          <w:b w:val="0"/>
          <w:sz w:val="28"/>
          <w:szCs w:val="28"/>
        </w:rPr>
        <w:lastRenderedPageBreak/>
        <w:t>начальном этапе обучения.</w:t>
      </w:r>
    </w:p>
    <w:p w:rsidR="006270E9" w:rsidRPr="006270E9" w:rsidRDefault="006270E9" w:rsidP="009C78BC">
      <w:pPr>
        <w:numPr>
          <w:ilvl w:val="0"/>
          <w:numId w:val="5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4 этюда на различные виды техники.</w:t>
      </w:r>
    </w:p>
    <w:p w:rsidR="003F344B" w:rsidRDefault="006270E9" w:rsidP="009C78BC">
      <w:pPr>
        <w:numPr>
          <w:ilvl w:val="0"/>
          <w:numId w:val="5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8-10  произведений  различного характера, стиля, жанра. </w:t>
      </w:r>
    </w:p>
    <w:p w:rsidR="006270E9" w:rsidRPr="006270E9" w:rsidRDefault="006270E9" w:rsidP="009C78BC">
      <w:pPr>
        <w:numPr>
          <w:ilvl w:val="0"/>
          <w:numId w:val="52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Чтение нот с листа. Подбор по слуху.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</w:t>
      </w:r>
      <w:r w:rsidRPr="006270E9">
        <w:rPr>
          <w:b w:val="0"/>
          <w:sz w:val="28"/>
          <w:szCs w:val="28"/>
        </w:rPr>
        <w:tab/>
      </w:r>
      <w:r w:rsidR="003F344B">
        <w:rPr>
          <w:b w:val="0"/>
          <w:sz w:val="28"/>
          <w:szCs w:val="28"/>
        </w:rPr>
        <w:t xml:space="preserve"> репертуарный список итоговой аттестации </w:t>
      </w:r>
      <w:r w:rsidRPr="006270E9">
        <w:rPr>
          <w:b w:val="0"/>
          <w:sz w:val="28"/>
          <w:szCs w:val="28"/>
        </w:rPr>
        <w:t>(выпускного экзам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на)</w:t>
      </w:r>
    </w:p>
    <w:p w:rsidR="006270E9" w:rsidRPr="006270E9" w:rsidRDefault="006270E9" w:rsidP="009C78BC">
      <w:pPr>
        <w:numPr>
          <w:ilvl w:val="0"/>
          <w:numId w:val="5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Моцарт В.А. Маленькая ночная серенада</w:t>
      </w:r>
    </w:p>
    <w:p w:rsidR="003F344B" w:rsidRDefault="006270E9" w:rsidP="003F344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Прокофьев С. Маски из балета «Ромео и Джульетта» </w:t>
      </w:r>
    </w:p>
    <w:p w:rsidR="006270E9" w:rsidRPr="006270E9" w:rsidRDefault="006270E9" w:rsidP="003F344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Дезорм Л. Тарантелла</w:t>
      </w:r>
    </w:p>
    <w:p w:rsidR="006270E9" w:rsidRPr="006270E9" w:rsidRDefault="006270E9" w:rsidP="003F344B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Булахов П.–Шалов А. «Гори, гори моя звезда»</w:t>
      </w:r>
    </w:p>
    <w:p w:rsidR="006270E9" w:rsidRPr="006270E9" w:rsidRDefault="006270E9" w:rsidP="009C78BC">
      <w:pPr>
        <w:numPr>
          <w:ilvl w:val="0"/>
          <w:numId w:val="53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Гендель Г.  Пассакалия</w:t>
      </w:r>
    </w:p>
    <w:p w:rsidR="003F344B" w:rsidRPr="006270E9" w:rsidRDefault="003F344B" w:rsidP="003F344B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Чайковский П. Баркарола</w:t>
      </w:r>
    </w:p>
    <w:p w:rsidR="003F344B" w:rsidRDefault="003F344B" w:rsidP="003F344B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3F344B">
        <w:rPr>
          <w:b w:val="0"/>
          <w:sz w:val="28"/>
          <w:szCs w:val="28"/>
        </w:rPr>
        <w:t xml:space="preserve">Шишаков Ю. Хороводная и Шуточная </w:t>
      </w:r>
    </w:p>
    <w:p w:rsidR="003F344B" w:rsidRPr="003F344B" w:rsidRDefault="003F344B" w:rsidP="003F344B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3F344B">
        <w:rPr>
          <w:b w:val="0"/>
          <w:sz w:val="28"/>
          <w:szCs w:val="28"/>
        </w:rPr>
        <w:t>Шалов А. «Уж и я ли, молода»</w:t>
      </w:r>
    </w:p>
    <w:p w:rsidR="003F344B" w:rsidRPr="006270E9" w:rsidRDefault="003F344B" w:rsidP="003F344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Учащиеся, продолжающие обучение в 6 классе, сдают выпускной экзамен в 6 классе.</w:t>
      </w:r>
    </w:p>
    <w:p w:rsidR="003F344B" w:rsidRDefault="003F344B" w:rsidP="003F344B">
      <w:pPr>
        <w:spacing w:line="360" w:lineRule="auto"/>
        <w:jc w:val="both"/>
        <w:rPr>
          <w:b w:val="0"/>
          <w:sz w:val="28"/>
          <w:szCs w:val="28"/>
        </w:rPr>
      </w:pPr>
    </w:p>
    <w:p w:rsidR="003F344B" w:rsidRPr="006270E9" w:rsidRDefault="003F344B" w:rsidP="003F344B">
      <w:pPr>
        <w:spacing w:line="360" w:lineRule="auto"/>
        <w:jc w:val="both"/>
        <w:rPr>
          <w:b w:val="0"/>
          <w:sz w:val="28"/>
          <w:szCs w:val="28"/>
        </w:rPr>
        <w:sectPr w:rsidR="003F344B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3F344B" w:rsidRPr="006270E9" w:rsidRDefault="003F344B" w:rsidP="003F344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исполнить:</w:t>
      </w:r>
    </w:p>
    <w:p w:rsidR="003F344B" w:rsidRPr="006270E9" w:rsidRDefault="003F344B" w:rsidP="003F344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br w:type="column"/>
      </w:r>
    </w:p>
    <w:p w:rsidR="003F344B" w:rsidRPr="00761773" w:rsidRDefault="003F344B" w:rsidP="00761773">
      <w:pPr>
        <w:spacing w:line="360" w:lineRule="auto"/>
        <w:jc w:val="right"/>
        <w:rPr>
          <w:i/>
          <w:sz w:val="28"/>
          <w:szCs w:val="28"/>
        </w:rPr>
        <w:sectPr w:rsidR="003F344B" w:rsidRPr="00761773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613" w:space="694"/>
            <w:col w:w="2041"/>
          </w:cols>
          <w:noEndnote/>
        </w:sectPr>
      </w:pPr>
      <w:r w:rsidRPr="003F344B">
        <w:rPr>
          <w:i/>
          <w:sz w:val="28"/>
          <w:szCs w:val="28"/>
        </w:rPr>
        <w:t xml:space="preserve">Таблица </w:t>
      </w:r>
      <w:r w:rsidRPr="003F344B">
        <w:rPr>
          <w:i/>
          <w:iCs/>
          <w:sz w:val="28"/>
          <w:szCs w:val="28"/>
        </w:rPr>
        <w:t>17</w:t>
      </w:r>
    </w:p>
    <w:p w:rsidR="006270E9" w:rsidRPr="003F344B" w:rsidRDefault="006270E9" w:rsidP="003F344B">
      <w:pPr>
        <w:rPr>
          <w:sz w:val="28"/>
          <w:szCs w:val="28"/>
        </w:rPr>
        <w:sectPr w:rsidR="006270E9" w:rsidRPr="003F344B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481"/>
      </w:tblGrid>
      <w:tr w:rsidR="006270E9" w:rsidRPr="006270E9" w:rsidTr="00761773">
        <w:trPr>
          <w:trHeight w:hRule="exact" w:val="52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761773" w:rsidRDefault="006270E9" w:rsidP="00761773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761773" w:rsidRDefault="006270E9" w:rsidP="00761773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761773">
        <w:trPr>
          <w:trHeight w:hRule="exact" w:val="3272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73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761773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(1 гамма, этюд или виртуозн</w:t>
            </w:r>
            <w:r w:rsidR="00761773">
              <w:rPr>
                <w:b w:val="0"/>
                <w:sz w:val="24"/>
                <w:szCs w:val="24"/>
              </w:rPr>
              <w:t xml:space="preserve">ое произведение). Декабрь – </w:t>
            </w:r>
            <w:r w:rsidRPr="00761773">
              <w:rPr>
                <w:b w:val="0"/>
                <w:sz w:val="24"/>
                <w:szCs w:val="24"/>
              </w:rPr>
              <w:t>дифференцированное прослушив</w:t>
            </w:r>
            <w:r w:rsidRPr="00761773">
              <w:rPr>
                <w:b w:val="0"/>
                <w:sz w:val="24"/>
                <w:szCs w:val="24"/>
              </w:rPr>
              <w:t>а</w:t>
            </w:r>
            <w:r w:rsidR="00761773">
              <w:rPr>
                <w:b w:val="0"/>
                <w:sz w:val="24"/>
                <w:szCs w:val="24"/>
              </w:rPr>
              <w:t xml:space="preserve">ние части </w:t>
            </w:r>
            <w:r w:rsidRPr="00761773">
              <w:rPr>
                <w:b w:val="0"/>
                <w:sz w:val="24"/>
                <w:szCs w:val="24"/>
              </w:rPr>
              <w:t xml:space="preserve">программы выпускного экзамена </w:t>
            </w:r>
          </w:p>
          <w:p w:rsidR="006270E9" w:rsidRPr="00761773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(2  произведения, обязательный</w:t>
            </w:r>
            <w:r w:rsidRPr="00761773">
              <w:rPr>
                <w:b w:val="0"/>
                <w:sz w:val="24"/>
                <w:szCs w:val="24"/>
              </w:rPr>
              <w:tab/>
              <w:t>показ</w:t>
            </w:r>
            <w:r w:rsidRPr="00761773">
              <w:rPr>
                <w:b w:val="0"/>
                <w:sz w:val="24"/>
                <w:szCs w:val="24"/>
              </w:rPr>
              <w:tab/>
              <w:t>пр</w:t>
            </w:r>
            <w:r w:rsidRPr="00761773">
              <w:rPr>
                <w:b w:val="0"/>
                <w:sz w:val="24"/>
                <w:szCs w:val="24"/>
              </w:rPr>
              <w:t>о</w:t>
            </w:r>
            <w:r w:rsidR="00761773">
              <w:rPr>
                <w:b w:val="0"/>
                <w:sz w:val="24"/>
                <w:szCs w:val="24"/>
              </w:rPr>
              <w:t>изведения крупной</w:t>
            </w:r>
            <w:r w:rsidR="00761773">
              <w:rPr>
                <w:b w:val="0"/>
                <w:sz w:val="24"/>
                <w:szCs w:val="24"/>
              </w:rPr>
              <w:tab/>
            </w:r>
            <w:r w:rsidRPr="00761773">
              <w:rPr>
                <w:b w:val="0"/>
                <w:sz w:val="24"/>
                <w:szCs w:val="24"/>
              </w:rPr>
              <w:t>формы</w:t>
            </w:r>
            <w:r w:rsidRPr="00761773">
              <w:rPr>
                <w:b w:val="0"/>
                <w:sz w:val="24"/>
                <w:szCs w:val="24"/>
              </w:rPr>
              <w:tab/>
            </w:r>
            <w:r w:rsidR="00761773">
              <w:rPr>
                <w:b w:val="0"/>
                <w:sz w:val="24"/>
                <w:szCs w:val="24"/>
              </w:rPr>
              <w:t xml:space="preserve"> и </w:t>
            </w:r>
            <w:r w:rsidRPr="00761773">
              <w:rPr>
                <w:b w:val="0"/>
                <w:sz w:val="24"/>
                <w:szCs w:val="24"/>
              </w:rPr>
              <w:t>произведе</w:t>
            </w:r>
            <w:r w:rsidR="00761773">
              <w:rPr>
                <w:b w:val="0"/>
                <w:sz w:val="24"/>
                <w:szCs w:val="24"/>
              </w:rPr>
              <w:t>ния на выбор</w:t>
            </w:r>
            <w:r w:rsidR="00761773">
              <w:rPr>
                <w:b w:val="0"/>
                <w:sz w:val="24"/>
                <w:szCs w:val="24"/>
              </w:rPr>
              <w:tab/>
              <w:t xml:space="preserve">из </w:t>
            </w:r>
            <w:r w:rsidRPr="00761773">
              <w:rPr>
                <w:b w:val="0"/>
                <w:sz w:val="24"/>
                <w:szCs w:val="24"/>
              </w:rPr>
              <w:t>про</w:t>
            </w:r>
            <w:r w:rsidR="00761773">
              <w:rPr>
                <w:b w:val="0"/>
                <w:sz w:val="24"/>
                <w:szCs w:val="24"/>
              </w:rPr>
              <w:t xml:space="preserve">граммы </w:t>
            </w:r>
            <w:r w:rsidRPr="00761773">
              <w:rPr>
                <w:b w:val="0"/>
                <w:sz w:val="24"/>
                <w:szCs w:val="24"/>
              </w:rPr>
              <w:t>выпускного экзамена).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761773" w:rsidRDefault="00761773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Март – </w:t>
            </w:r>
            <w:r w:rsidR="006270E9" w:rsidRPr="00761773">
              <w:rPr>
                <w:b w:val="0"/>
                <w:sz w:val="24"/>
                <w:szCs w:val="24"/>
              </w:rPr>
              <w:t>прослушива</w:t>
            </w:r>
            <w:r>
              <w:rPr>
                <w:b w:val="0"/>
                <w:sz w:val="24"/>
                <w:szCs w:val="24"/>
              </w:rPr>
              <w:t xml:space="preserve">ние </w:t>
            </w:r>
            <w:r w:rsidR="006270E9" w:rsidRPr="00761773">
              <w:rPr>
                <w:b w:val="0"/>
                <w:sz w:val="24"/>
                <w:szCs w:val="24"/>
              </w:rPr>
              <w:t>перед комис</w:t>
            </w:r>
            <w:r>
              <w:rPr>
                <w:b w:val="0"/>
                <w:sz w:val="24"/>
                <w:szCs w:val="24"/>
              </w:rPr>
              <w:t xml:space="preserve">сией </w:t>
            </w:r>
            <w:r w:rsidR="006270E9" w:rsidRPr="00761773">
              <w:rPr>
                <w:b w:val="0"/>
                <w:sz w:val="24"/>
                <w:szCs w:val="24"/>
              </w:rPr>
              <w:t>остав</w:t>
            </w:r>
            <w:r>
              <w:rPr>
                <w:b w:val="0"/>
                <w:sz w:val="24"/>
                <w:szCs w:val="24"/>
              </w:rPr>
              <w:t xml:space="preserve">шихся </w:t>
            </w:r>
            <w:r w:rsidR="006270E9" w:rsidRPr="00761773">
              <w:rPr>
                <w:b w:val="0"/>
                <w:sz w:val="24"/>
                <w:szCs w:val="24"/>
              </w:rPr>
              <w:t>двух произве</w:t>
            </w:r>
            <w:r>
              <w:rPr>
                <w:b w:val="0"/>
                <w:sz w:val="24"/>
                <w:szCs w:val="24"/>
              </w:rPr>
              <w:t xml:space="preserve">дений </w:t>
            </w:r>
            <w:r w:rsidR="006270E9" w:rsidRPr="00761773">
              <w:rPr>
                <w:b w:val="0"/>
                <w:sz w:val="24"/>
                <w:szCs w:val="24"/>
              </w:rPr>
              <w:t>из</w:t>
            </w:r>
            <w:r>
              <w:rPr>
                <w:b w:val="0"/>
                <w:sz w:val="24"/>
                <w:szCs w:val="24"/>
              </w:rPr>
              <w:tab/>
              <w:t xml:space="preserve"> </w:t>
            </w:r>
            <w:r w:rsidR="006270E9" w:rsidRPr="00761773">
              <w:rPr>
                <w:b w:val="0"/>
                <w:sz w:val="24"/>
                <w:szCs w:val="24"/>
              </w:rPr>
              <w:t>вып</w:t>
            </w:r>
            <w:r w:rsidR="006270E9" w:rsidRPr="00761773">
              <w:rPr>
                <w:b w:val="0"/>
                <w:sz w:val="24"/>
                <w:szCs w:val="24"/>
              </w:rPr>
              <w:t>у</w:t>
            </w:r>
            <w:r w:rsidR="006270E9" w:rsidRPr="00761773">
              <w:rPr>
                <w:b w:val="0"/>
                <w:sz w:val="24"/>
                <w:szCs w:val="24"/>
              </w:rPr>
              <w:t>скной программы,  не игран</w:t>
            </w:r>
            <w:r>
              <w:rPr>
                <w:b w:val="0"/>
                <w:sz w:val="24"/>
                <w:szCs w:val="24"/>
              </w:rPr>
              <w:t xml:space="preserve">ных в декабре. Май – </w:t>
            </w:r>
            <w:r w:rsidR="006270E9" w:rsidRPr="00761773">
              <w:rPr>
                <w:b w:val="0"/>
                <w:sz w:val="24"/>
                <w:szCs w:val="24"/>
              </w:rPr>
              <w:t>выпускной</w:t>
            </w:r>
            <w:r w:rsidR="006270E9" w:rsidRPr="00761773">
              <w:rPr>
                <w:b w:val="0"/>
                <w:sz w:val="24"/>
                <w:szCs w:val="24"/>
              </w:rPr>
              <w:tab/>
              <w:t>эк</w:t>
            </w:r>
            <w:r>
              <w:rPr>
                <w:b w:val="0"/>
                <w:sz w:val="24"/>
                <w:szCs w:val="24"/>
              </w:rPr>
              <w:t xml:space="preserve">замен (4 </w:t>
            </w:r>
            <w:r w:rsidR="006270E9" w:rsidRPr="00761773">
              <w:rPr>
                <w:b w:val="0"/>
                <w:sz w:val="24"/>
                <w:szCs w:val="24"/>
              </w:rPr>
              <w:t>разнох</w:t>
            </w:r>
            <w:r w:rsidR="006270E9" w:rsidRPr="00761773">
              <w:rPr>
                <w:b w:val="0"/>
                <w:sz w:val="24"/>
                <w:szCs w:val="24"/>
              </w:rPr>
              <w:t>а</w:t>
            </w:r>
            <w:r w:rsidR="006270E9" w:rsidRPr="00761773">
              <w:rPr>
                <w:b w:val="0"/>
                <w:sz w:val="24"/>
                <w:szCs w:val="24"/>
              </w:rPr>
              <w:t>рак</w:t>
            </w:r>
            <w:r>
              <w:rPr>
                <w:b w:val="0"/>
                <w:sz w:val="24"/>
                <w:szCs w:val="24"/>
              </w:rPr>
              <w:t xml:space="preserve">терных </w:t>
            </w:r>
            <w:r w:rsidR="006270E9" w:rsidRPr="00761773">
              <w:rPr>
                <w:b w:val="0"/>
                <w:sz w:val="24"/>
                <w:szCs w:val="24"/>
              </w:rPr>
              <w:t>произведения, вклю</w:t>
            </w:r>
            <w:r>
              <w:rPr>
                <w:b w:val="0"/>
                <w:sz w:val="24"/>
                <w:szCs w:val="24"/>
              </w:rPr>
              <w:t>чая</w:t>
            </w:r>
            <w:r>
              <w:rPr>
                <w:b w:val="0"/>
                <w:sz w:val="24"/>
                <w:szCs w:val="24"/>
              </w:rPr>
              <w:tab/>
              <w:t xml:space="preserve"> </w:t>
            </w:r>
            <w:r w:rsidR="006270E9" w:rsidRPr="00761773">
              <w:rPr>
                <w:b w:val="0"/>
                <w:sz w:val="24"/>
                <w:szCs w:val="24"/>
              </w:rPr>
              <w:t>прои</w:t>
            </w:r>
            <w:r w:rsidR="006270E9" w:rsidRPr="00761773"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 xml:space="preserve">ведение </w:t>
            </w:r>
            <w:r w:rsidR="006270E9" w:rsidRPr="00761773">
              <w:rPr>
                <w:b w:val="0"/>
                <w:sz w:val="24"/>
                <w:szCs w:val="24"/>
              </w:rPr>
              <w:t>крупной фор</w:t>
            </w:r>
            <w:r>
              <w:rPr>
                <w:b w:val="0"/>
                <w:sz w:val="24"/>
                <w:szCs w:val="24"/>
              </w:rPr>
              <w:t xml:space="preserve">мы, </w:t>
            </w:r>
            <w:r w:rsidR="006270E9" w:rsidRPr="00761773">
              <w:rPr>
                <w:b w:val="0"/>
                <w:sz w:val="24"/>
                <w:szCs w:val="24"/>
              </w:rPr>
              <w:t>вирту</w:t>
            </w:r>
            <w:r>
              <w:rPr>
                <w:b w:val="0"/>
                <w:sz w:val="24"/>
                <w:szCs w:val="24"/>
              </w:rPr>
              <w:t xml:space="preserve">озное </w:t>
            </w:r>
            <w:r w:rsidR="006270E9" w:rsidRPr="00761773">
              <w:rPr>
                <w:b w:val="0"/>
                <w:sz w:val="24"/>
                <w:szCs w:val="24"/>
              </w:rPr>
              <w:t>пр</w:t>
            </w:r>
            <w:r w:rsidR="006270E9" w:rsidRPr="00761773">
              <w:rPr>
                <w:b w:val="0"/>
                <w:sz w:val="24"/>
                <w:szCs w:val="24"/>
              </w:rPr>
              <w:t>о</w:t>
            </w:r>
            <w:r w:rsidR="006270E9" w:rsidRPr="00761773">
              <w:rPr>
                <w:b w:val="0"/>
                <w:sz w:val="24"/>
                <w:szCs w:val="24"/>
              </w:rPr>
              <w:t>изведение, произведение, написанное для домры).</w:t>
            </w:r>
          </w:p>
        </w:tc>
      </w:tr>
    </w:tbl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761773" w:rsidRDefault="006270E9" w:rsidP="00761773">
      <w:pPr>
        <w:spacing w:line="360" w:lineRule="auto"/>
        <w:ind w:firstLine="720"/>
        <w:jc w:val="both"/>
        <w:rPr>
          <w:sz w:val="28"/>
          <w:szCs w:val="28"/>
        </w:rPr>
      </w:pPr>
      <w:r w:rsidRPr="00761773">
        <w:rPr>
          <w:sz w:val="28"/>
          <w:szCs w:val="28"/>
        </w:rPr>
        <w:t>Шестой класс (2,5 часа в неделю)</w:t>
      </w:r>
    </w:p>
    <w:p w:rsidR="006270E9" w:rsidRPr="006270E9" w:rsidRDefault="006270E9" w:rsidP="0076177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шестом классе обучаются учащиеся, которые целенаправленно гот</w:t>
      </w:r>
      <w:r w:rsidRPr="006270E9">
        <w:rPr>
          <w:b w:val="0"/>
          <w:sz w:val="28"/>
          <w:szCs w:val="28"/>
        </w:rPr>
        <w:t>о</w:t>
      </w:r>
      <w:r w:rsidRPr="006270E9">
        <w:rPr>
          <w:b w:val="0"/>
          <w:sz w:val="28"/>
          <w:szCs w:val="28"/>
        </w:rPr>
        <w:t>вятся к поступлению в профессиональное образовательное учреждение. В связи с этим, педагогу рекомендуется составлять годовой репертуар года с учетом программных требований профессионального образовательного у</w:t>
      </w:r>
      <w:r w:rsidRPr="006270E9">
        <w:rPr>
          <w:b w:val="0"/>
          <w:sz w:val="28"/>
          <w:szCs w:val="28"/>
        </w:rPr>
        <w:t>ч</w:t>
      </w:r>
      <w:r w:rsidRPr="006270E9">
        <w:rPr>
          <w:b w:val="0"/>
          <w:sz w:val="28"/>
          <w:szCs w:val="28"/>
        </w:rPr>
        <w:t>реждения. Участие в классных вечерах, концертах отдела, школы, конкурсах принесут значительную пользу, придав уверенности в игре.</w:t>
      </w:r>
    </w:p>
    <w:p w:rsidR="006270E9" w:rsidRPr="006270E9" w:rsidRDefault="006270E9" w:rsidP="0076177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Ученики шестого класса играют зачет в декабре и итоговый экзамен в мае. В декабре обязателен показ произведения крупной формы.</w:t>
      </w:r>
    </w:p>
    <w:p w:rsidR="00761773" w:rsidRDefault="00761773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</w:t>
      </w:r>
    </w:p>
    <w:p w:rsidR="00761773" w:rsidRDefault="006270E9" w:rsidP="009C78BC">
      <w:pPr>
        <w:numPr>
          <w:ilvl w:val="0"/>
          <w:numId w:val="5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Гендель Г. Соната F-dur, 1, 2 части </w:t>
      </w:r>
    </w:p>
    <w:p w:rsidR="00761773" w:rsidRDefault="006270E9" w:rsidP="00761773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Чайковский П. Мелодия    </w:t>
      </w:r>
    </w:p>
    <w:p w:rsidR="006270E9" w:rsidRPr="006270E9" w:rsidRDefault="006270E9" w:rsidP="00761773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Тамарин И. Тарантелла</w:t>
      </w:r>
    </w:p>
    <w:p w:rsidR="006270E9" w:rsidRPr="00582120" w:rsidRDefault="006270E9" w:rsidP="00582120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582120">
        <w:rPr>
          <w:b w:val="0"/>
          <w:sz w:val="28"/>
          <w:szCs w:val="28"/>
        </w:rPr>
        <w:t>Лаптев  В.  Обработка  сибирской  народной  песни  «По  улице  не х</w:t>
      </w:r>
      <w:r w:rsidRPr="00582120">
        <w:rPr>
          <w:b w:val="0"/>
          <w:sz w:val="28"/>
          <w:szCs w:val="28"/>
        </w:rPr>
        <w:t>о</w:t>
      </w:r>
      <w:r w:rsidRPr="00582120">
        <w:rPr>
          <w:b w:val="0"/>
          <w:sz w:val="28"/>
          <w:szCs w:val="28"/>
        </w:rPr>
        <w:t>дила,  не пойду»</w:t>
      </w:r>
    </w:p>
    <w:p w:rsidR="00761773" w:rsidRDefault="006270E9" w:rsidP="009C78BC">
      <w:pPr>
        <w:numPr>
          <w:ilvl w:val="0"/>
          <w:numId w:val="54"/>
        </w:num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Шишаков Ю. Концерт для домры №1 </w:t>
      </w:r>
    </w:p>
    <w:p w:rsidR="006270E9" w:rsidRPr="006270E9" w:rsidRDefault="006270E9" w:rsidP="00761773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Хачатурян А. Ноктюрн</w:t>
      </w:r>
    </w:p>
    <w:p w:rsidR="006270E9" w:rsidRPr="006270E9" w:rsidRDefault="006270E9" w:rsidP="0076177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Мусоргский М. Гопак</w:t>
      </w:r>
    </w:p>
    <w:p w:rsidR="006270E9" w:rsidRPr="006270E9" w:rsidRDefault="006270E9" w:rsidP="00AF3775">
      <w:pPr>
        <w:spacing w:line="360" w:lineRule="auto"/>
        <w:ind w:left="720" w:right="276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Цайгер М. «Я с комариком плясала». Фантазия на темы русских н</w:t>
      </w:r>
      <w:r w:rsidRPr="006270E9">
        <w:rPr>
          <w:b w:val="0"/>
          <w:sz w:val="28"/>
          <w:szCs w:val="28"/>
        </w:rPr>
        <w:t>а</w:t>
      </w:r>
      <w:r w:rsidRPr="006270E9">
        <w:rPr>
          <w:b w:val="0"/>
          <w:sz w:val="28"/>
          <w:szCs w:val="28"/>
        </w:rPr>
        <w:t>родных песен.</w:t>
      </w:r>
    </w:p>
    <w:p w:rsidR="002707F7" w:rsidRDefault="002707F7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2707F7" w:rsidRPr="006270E9" w:rsidRDefault="002707F7" w:rsidP="002707F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течение учебного года учащийся должен исполнить:</w:t>
      </w:r>
    </w:p>
    <w:p w:rsidR="002707F7" w:rsidRPr="00761773" w:rsidRDefault="002707F7" w:rsidP="002707F7">
      <w:pPr>
        <w:spacing w:line="360" w:lineRule="auto"/>
        <w:jc w:val="right"/>
        <w:rPr>
          <w:i/>
          <w:sz w:val="28"/>
          <w:szCs w:val="28"/>
        </w:rPr>
      </w:pPr>
      <w:r w:rsidRPr="00761773">
        <w:rPr>
          <w:i/>
          <w:sz w:val="28"/>
          <w:szCs w:val="28"/>
        </w:rPr>
        <w:t xml:space="preserve">Таблица </w:t>
      </w:r>
      <w:r w:rsidRPr="00761773">
        <w:rPr>
          <w:i/>
          <w:iCs/>
          <w:sz w:val="28"/>
          <w:szCs w:val="28"/>
        </w:rPr>
        <w:t>18</w:t>
      </w:r>
    </w:p>
    <w:tbl>
      <w:tblPr>
        <w:tblW w:w="9117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488"/>
      </w:tblGrid>
      <w:tr w:rsidR="002707F7" w:rsidRPr="006270E9" w:rsidTr="00BF271A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92538E" w:rsidRDefault="002707F7" w:rsidP="00C674E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92538E" w:rsidRDefault="002707F7" w:rsidP="00C674E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2707F7" w:rsidRPr="006270E9" w:rsidTr="00BF271A">
        <w:trPr>
          <w:trHeight w:hRule="exact" w:val="192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 xml:space="preserve">Октябрь – технический минимум в виде контрольного урока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(1 гамма, этюд или виртуозная пьесы).</w:t>
            </w:r>
          </w:p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(2 новых произведения).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 xml:space="preserve">Март – академический вечер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(3 произведения из репертуара 5-6 классов, приготовленных на выпускной экзамен).</w:t>
            </w:r>
          </w:p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</w:t>
            </w:r>
            <w:r w:rsidRPr="0092538E">
              <w:rPr>
                <w:b w:val="0"/>
                <w:sz w:val="24"/>
                <w:szCs w:val="24"/>
              </w:rPr>
              <w:t xml:space="preserve">выпускной     экзамен    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2538E">
              <w:rPr>
                <w:b w:val="0"/>
                <w:sz w:val="24"/>
                <w:szCs w:val="24"/>
              </w:rPr>
              <w:t>произведения).</w:t>
            </w:r>
          </w:p>
        </w:tc>
      </w:tr>
    </w:tbl>
    <w:p w:rsidR="00AF3775" w:rsidRDefault="00AF3775" w:rsidP="002707F7">
      <w:pPr>
        <w:rPr>
          <w:sz w:val="28"/>
          <w:szCs w:val="28"/>
        </w:rPr>
      </w:pPr>
    </w:p>
    <w:p w:rsidR="002707F7" w:rsidRPr="002707F7" w:rsidRDefault="002707F7" w:rsidP="002707F7">
      <w:pPr>
        <w:rPr>
          <w:sz w:val="28"/>
          <w:szCs w:val="28"/>
        </w:rPr>
      </w:pPr>
    </w:p>
    <w:p w:rsidR="002707F7" w:rsidRPr="008C2593" w:rsidRDefault="002707F7" w:rsidP="009C78BC">
      <w:pPr>
        <w:pStyle w:val="a8"/>
        <w:numPr>
          <w:ilvl w:val="0"/>
          <w:numId w:val="2"/>
        </w:numPr>
        <w:tabs>
          <w:tab w:val="left" w:pos="993"/>
        </w:tabs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674EF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2707F7" w:rsidRPr="002707F7" w:rsidRDefault="002707F7" w:rsidP="002707F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Данная программа отражает разнообразие репертуара, его академич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скую направленность, а также демонстрирует возможность индивидуального подхода к каждому ученику. Содержание программы направлено на обесп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2707F7" w:rsidRPr="002707F7" w:rsidRDefault="002707F7" w:rsidP="002707F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Таким образом, ученик к концу прохождения курса программы обуч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ния должен:</w:t>
      </w:r>
    </w:p>
    <w:p w:rsidR="002707F7" w:rsidRPr="00AF3775" w:rsidRDefault="002707F7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основные исторические сведения об инструменте;</w:t>
      </w:r>
    </w:p>
    <w:p w:rsidR="002707F7" w:rsidRPr="00AF3775" w:rsidRDefault="002707F7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 конструктивные особенности инструмента;</w:t>
      </w:r>
    </w:p>
    <w:p w:rsidR="002707F7" w:rsidRPr="002707F7" w:rsidRDefault="002707F7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 элементарные  правила  по  уходу  за  инструментом  и  уметь  их применять при необходимости;</w:t>
      </w:r>
    </w:p>
    <w:p w:rsidR="002707F7" w:rsidRPr="00AF3775" w:rsidRDefault="002707F7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оркестровые разновидности инструмента домра;</w:t>
      </w:r>
    </w:p>
    <w:p w:rsidR="00AB1308" w:rsidRDefault="002707F7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основы музыкальной грамоты;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систему игровых  навыков и уметь применять ее самостоятел</w:t>
      </w:r>
      <w:r w:rsidRPr="00AB1308">
        <w:rPr>
          <w:rFonts w:ascii="Times New Roman" w:hAnsi="Times New Roman" w:cs="Times New Roman"/>
        </w:rPr>
        <w:t>ь</w:t>
      </w:r>
      <w:r w:rsidRPr="00AB1308">
        <w:rPr>
          <w:rFonts w:ascii="Times New Roman" w:hAnsi="Times New Roman" w:cs="Times New Roman"/>
        </w:rPr>
        <w:t>но;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   основные    средства    музыкальной     выразительности    (тембр,</w:t>
      </w:r>
      <w:r>
        <w:rPr>
          <w:rFonts w:ascii="Times New Roman" w:hAnsi="Times New Roman" w:cs="Times New Roman"/>
        </w:rPr>
        <w:t xml:space="preserve"> </w:t>
      </w:r>
      <w:r w:rsidRPr="00AB1308">
        <w:rPr>
          <w:rFonts w:ascii="Times New Roman" w:hAnsi="Times New Roman" w:cs="Times New Roman"/>
        </w:rPr>
        <w:t>динамика, штрих, темп и т. д.);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основные жанры музыки (инструментальный, вокальный, си</w:t>
      </w:r>
      <w:r w:rsidRPr="00AB1308">
        <w:rPr>
          <w:rFonts w:ascii="Times New Roman" w:hAnsi="Times New Roman" w:cs="Times New Roman"/>
        </w:rPr>
        <w:t>м</w:t>
      </w:r>
      <w:r w:rsidRPr="00AB1308">
        <w:rPr>
          <w:rFonts w:ascii="Times New Roman" w:hAnsi="Times New Roman" w:cs="Times New Roman"/>
        </w:rPr>
        <w:t>фонический и т. д.);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lastRenderedPageBreak/>
        <w:t>знать технические и художественно-эстетические особенности, х</w:t>
      </w:r>
      <w:r w:rsidRPr="00AB1308">
        <w:rPr>
          <w:rFonts w:ascii="Times New Roman" w:hAnsi="Times New Roman" w:cs="Times New Roman"/>
        </w:rPr>
        <w:t>а</w:t>
      </w:r>
      <w:r w:rsidRPr="00AB1308">
        <w:rPr>
          <w:rFonts w:ascii="Times New Roman" w:hAnsi="Times New Roman" w:cs="Times New Roman"/>
        </w:rPr>
        <w:t>рактерные для сольного исполнительства на домре;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 настраивать инструмент;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 определять технические трудности несложн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го музыкального произведения и находить способы и методы в раб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те  над ними;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 среди нескольких вариантов аппликатуры в</w:t>
      </w:r>
      <w:r w:rsidRPr="00AB1308">
        <w:rPr>
          <w:rFonts w:ascii="Times New Roman" w:hAnsi="Times New Roman" w:cs="Times New Roman"/>
        </w:rPr>
        <w:t>ы</w:t>
      </w:r>
      <w:r w:rsidRPr="00AB1308">
        <w:rPr>
          <w:rFonts w:ascii="Times New Roman" w:hAnsi="Times New Roman" w:cs="Times New Roman"/>
        </w:rPr>
        <w:t>брать наиболее  удобную и рациональную;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самостоятельно, осознанно работать над несложными прои</w:t>
      </w:r>
      <w:r w:rsidRPr="00AB1308">
        <w:rPr>
          <w:rFonts w:ascii="Times New Roman" w:hAnsi="Times New Roman" w:cs="Times New Roman"/>
        </w:rPr>
        <w:t>з</w:t>
      </w:r>
      <w:r w:rsidRPr="00AB1308">
        <w:rPr>
          <w:rFonts w:ascii="Times New Roman" w:hAnsi="Times New Roman" w:cs="Times New Roman"/>
        </w:rPr>
        <w:t>ведениями, опираясь на знания законов формообразования, а также на освоенную в классе под руководством педагога методику поэта</w:t>
      </w:r>
      <w:r w:rsidRPr="00AB1308">
        <w:rPr>
          <w:rFonts w:ascii="Times New Roman" w:hAnsi="Times New Roman" w:cs="Times New Roman"/>
        </w:rPr>
        <w:t>п</w:t>
      </w:r>
      <w:r w:rsidRPr="00AB1308">
        <w:rPr>
          <w:rFonts w:ascii="Times New Roman" w:hAnsi="Times New Roman" w:cs="Times New Roman"/>
        </w:rPr>
        <w:t>ной работы над художественным произведением;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творчески подходить к  созданию  художественного  образа, используя при этом все теоретические знания и предыдущий практ</w:t>
      </w:r>
      <w:r w:rsidRPr="00AB1308">
        <w:rPr>
          <w:rFonts w:ascii="Times New Roman" w:hAnsi="Times New Roman" w:cs="Times New Roman"/>
        </w:rPr>
        <w:t>и</w:t>
      </w:r>
      <w:r w:rsidRPr="00AB1308">
        <w:rPr>
          <w:rFonts w:ascii="Times New Roman" w:hAnsi="Times New Roman" w:cs="Times New Roman"/>
        </w:rPr>
        <w:t>ческий опыт в освоении штрихов, приемов и других музыкальных средств выразительности;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иметь навык игры по нотам;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иметь навык чтения с листа несложных произведений, необходимый для ансамблевого и  оркестрового музицирования;</w:t>
      </w:r>
    </w:p>
    <w:p w:rsid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приобрести навык</w:t>
      </w:r>
      <w:r w:rsidR="00BB6597">
        <w:rPr>
          <w:rFonts w:ascii="Times New Roman" w:hAnsi="Times New Roman" w:cs="Times New Roman"/>
        </w:rPr>
        <w:t>и</w:t>
      </w:r>
      <w:r w:rsidRPr="00AB1308">
        <w:rPr>
          <w:rFonts w:ascii="Times New Roman" w:hAnsi="Times New Roman" w:cs="Times New Roman"/>
        </w:rPr>
        <w:t xml:space="preserve"> транс</w:t>
      </w:r>
      <w:r w:rsidR="00797611">
        <w:rPr>
          <w:rFonts w:ascii="Times New Roman" w:hAnsi="Times New Roman" w:cs="Times New Roman"/>
        </w:rPr>
        <w:t>понирования и подбора по слуху</w:t>
      </w:r>
      <w:r w:rsidRPr="00AB1308">
        <w:rPr>
          <w:rFonts w:ascii="Times New Roman" w:hAnsi="Times New Roman" w:cs="Times New Roman"/>
        </w:rPr>
        <w:t xml:space="preserve"> необх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димы</w:t>
      </w:r>
      <w:r w:rsidR="00BB6597">
        <w:rPr>
          <w:rFonts w:ascii="Times New Roman" w:hAnsi="Times New Roman" w:cs="Times New Roman"/>
        </w:rPr>
        <w:t>е</w:t>
      </w:r>
      <w:r w:rsidRPr="00AB1308">
        <w:rPr>
          <w:rFonts w:ascii="Times New Roman" w:hAnsi="Times New Roman" w:cs="Times New Roman"/>
        </w:rPr>
        <w:t xml:space="preserve">  в дальнейшем оркестровому музыканту;</w:t>
      </w:r>
    </w:p>
    <w:p w:rsidR="00AB1308" w:rsidRPr="00AB1308" w:rsidRDefault="00AB1308" w:rsidP="009C78BC">
      <w:pPr>
        <w:pStyle w:val="a8"/>
        <w:numPr>
          <w:ilvl w:val="0"/>
          <w:numId w:val="55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приобрести навык публич</w:t>
      </w:r>
      <w:r w:rsidR="00797611">
        <w:rPr>
          <w:rFonts w:ascii="Times New Roman" w:hAnsi="Times New Roman" w:cs="Times New Roman"/>
        </w:rPr>
        <w:t>ных выступлений,</w:t>
      </w:r>
      <w:r w:rsidRPr="00AB1308">
        <w:rPr>
          <w:rFonts w:ascii="Times New Roman" w:hAnsi="Times New Roman" w:cs="Times New Roman"/>
        </w:rPr>
        <w:t xml:space="preserve"> как в качестве солиста, так и в различных ансамблях и оркестрах.</w:t>
      </w:r>
    </w:p>
    <w:p w:rsidR="00AB1308" w:rsidRPr="002707F7" w:rsidRDefault="00AB1308" w:rsidP="00AB1308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Реализация программы обеспечивает</w:t>
      </w:r>
      <w:r w:rsidRPr="002707F7">
        <w:rPr>
          <w:rFonts w:ascii="Times New Roman" w:hAnsi="Times New Roman" w:cs="Times New Roman"/>
          <w:i/>
          <w:iCs/>
        </w:rPr>
        <w:t>: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наличие у обучающегося интереса к музыкальному искусству, сам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стоятельному музыкальному исполнительству;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lastRenderedPageBreak/>
        <w:t>комплексное совершенствование игровой техники домриста, которая включает в себя тембровое слушание, вопросы динамики, артикул</w:t>
      </w:r>
      <w:r w:rsidRPr="00AB1308">
        <w:rPr>
          <w:rFonts w:ascii="Times New Roman" w:hAnsi="Times New Roman" w:cs="Times New Roman"/>
        </w:rPr>
        <w:t>я</w:t>
      </w:r>
      <w:r w:rsidRPr="00AB1308">
        <w:rPr>
          <w:rFonts w:ascii="Times New Roman" w:hAnsi="Times New Roman" w:cs="Times New Roman"/>
        </w:rPr>
        <w:t>ции, интонирования, а также организацию работы игрового аппарата, развитие крупной и мелкой техники;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сформированный комплекс исполнительских знаний, умений и н</w:t>
      </w:r>
      <w:r w:rsidRPr="00AB1308">
        <w:rPr>
          <w:rFonts w:ascii="Times New Roman" w:hAnsi="Times New Roman" w:cs="Times New Roman"/>
        </w:rPr>
        <w:t>а</w:t>
      </w:r>
      <w:r w:rsidRPr="00AB1308">
        <w:rPr>
          <w:rFonts w:ascii="Times New Roman" w:hAnsi="Times New Roman" w:cs="Times New Roman"/>
        </w:rPr>
        <w:t>выков, позволяющий использовать многообразные возможности домры для достижения наиболее убедительной интерпретации а</w:t>
      </w:r>
      <w:r w:rsidRPr="00AB1308">
        <w:rPr>
          <w:rFonts w:ascii="Times New Roman" w:hAnsi="Times New Roman" w:cs="Times New Roman"/>
        </w:rPr>
        <w:t>в</w:t>
      </w:r>
      <w:r w:rsidRPr="00AB1308">
        <w:rPr>
          <w:rFonts w:ascii="Times New Roman" w:hAnsi="Times New Roman" w:cs="Times New Roman"/>
        </w:rPr>
        <w:t>торского текста;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знание художественно-исполнительских возможностей домры;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знание музыкальной терминологии;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наличие навыка по чтению с листа музыкальных произведений;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умение транспонировать и подбирать по слуху;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навыки по воспитанию слухового контроля, умению управлять пр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цессом исполнения музыкального произведения;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навыки по использованию музыкально-исполнительских средств в</w:t>
      </w:r>
      <w:r w:rsidRPr="00AB1308">
        <w:rPr>
          <w:rFonts w:ascii="Times New Roman" w:hAnsi="Times New Roman" w:cs="Times New Roman"/>
        </w:rPr>
        <w:t>ы</w:t>
      </w:r>
      <w:r w:rsidRPr="00AB1308">
        <w:rPr>
          <w:rFonts w:ascii="Times New Roman" w:hAnsi="Times New Roman" w:cs="Times New Roman"/>
        </w:rPr>
        <w:t>разительности, выполнению анализа исполняемых произведений, владению различными видами техники исполнительства, использ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ванию художественно оправданных технических приемов;</w:t>
      </w:r>
    </w:p>
    <w:p w:rsid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 трудностями;</w:t>
      </w:r>
    </w:p>
    <w:p w:rsidR="00AB1308" w:rsidRPr="00AB1308" w:rsidRDefault="00AB1308" w:rsidP="009C78BC">
      <w:pPr>
        <w:pStyle w:val="a8"/>
        <w:numPr>
          <w:ilvl w:val="0"/>
          <w:numId w:val="56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наличие навыков репетиционно-концертной работы в качестве с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листа.</w:t>
      </w:r>
    </w:p>
    <w:p w:rsidR="00AB1308" w:rsidRDefault="00AB1308" w:rsidP="00AB1308">
      <w:pPr>
        <w:pStyle w:val="a8"/>
        <w:tabs>
          <w:tab w:val="left" w:pos="918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</w:p>
    <w:p w:rsidR="00AB1308" w:rsidRDefault="00AB1308" w:rsidP="00AB1308"/>
    <w:p w:rsidR="002707F7" w:rsidRDefault="002707F7" w:rsidP="009C78BC">
      <w:pPr>
        <w:pStyle w:val="a8"/>
        <w:numPr>
          <w:ilvl w:val="0"/>
          <w:numId w:val="2"/>
        </w:numPr>
        <w:tabs>
          <w:tab w:val="left" w:pos="851"/>
          <w:tab w:val="left" w:pos="1843"/>
          <w:tab w:val="left" w:pos="9781"/>
        </w:tabs>
        <w:kinsoku w:val="0"/>
        <w:overflowPunct w:val="0"/>
        <w:spacing w:line="360" w:lineRule="auto"/>
        <w:ind w:right="339"/>
        <w:jc w:val="center"/>
        <w:rPr>
          <w:rFonts w:ascii="Times New Roman" w:hAnsi="Times New Roman" w:cs="Times New Roman"/>
          <w:b/>
        </w:rPr>
      </w:pPr>
      <w:r w:rsidRPr="00303C22">
        <w:rPr>
          <w:rFonts w:ascii="Times New Roman" w:hAnsi="Times New Roman" w:cs="Times New Roman"/>
          <w:b/>
        </w:rPr>
        <w:lastRenderedPageBreak/>
        <w:t>Формы и методы контроля</w:t>
      </w:r>
      <w:r w:rsidRPr="00303C22">
        <w:rPr>
          <w:rFonts w:ascii="Times New Roman" w:hAnsi="Times New Roman" w:cs="Times New Roman"/>
          <w:b/>
          <w:bCs/>
        </w:rPr>
        <w:t xml:space="preserve">, </w:t>
      </w:r>
      <w:r w:rsidRPr="00303C22">
        <w:rPr>
          <w:rFonts w:ascii="Times New Roman" w:hAnsi="Times New Roman" w:cs="Times New Roman"/>
          <w:b/>
        </w:rPr>
        <w:t>система оценок</w:t>
      </w:r>
    </w:p>
    <w:p w:rsidR="00303C22" w:rsidRPr="00303C22" w:rsidRDefault="00303C22" w:rsidP="00303C22">
      <w:pPr>
        <w:pStyle w:val="a8"/>
        <w:tabs>
          <w:tab w:val="left" w:pos="851"/>
          <w:tab w:val="left" w:pos="1843"/>
          <w:tab w:val="left" w:pos="9781"/>
        </w:tabs>
        <w:kinsoku w:val="0"/>
        <w:overflowPunct w:val="0"/>
        <w:spacing w:line="360" w:lineRule="auto"/>
        <w:ind w:left="720" w:right="339"/>
        <w:rPr>
          <w:rFonts w:ascii="Times New Roman" w:hAnsi="Times New Roman" w:cs="Times New Roman"/>
          <w:b/>
        </w:rPr>
      </w:pPr>
    </w:p>
    <w:p w:rsidR="002707F7" w:rsidRPr="00303C22" w:rsidRDefault="002707F7" w:rsidP="009C78BC">
      <w:pPr>
        <w:numPr>
          <w:ilvl w:val="0"/>
          <w:numId w:val="7"/>
        </w:numPr>
        <w:tabs>
          <w:tab w:val="left" w:pos="709"/>
        </w:tabs>
        <w:kinsoku w:val="0"/>
        <w:overflowPunct w:val="0"/>
        <w:spacing w:line="360" w:lineRule="auto"/>
        <w:ind w:firstLine="0"/>
        <w:rPr>
          <w:i/>
          <w:sz w:val="28"/>
          <w:szCs w:val="28"/>
        </w:rPr>
      </w:pPr>
      <w:r w:rsidRPr="00303C22">
        <w:rPr>
          <w:i/>
          <w:sz w:val="28"/>
          <w:szCs w:val="28"/>
        </w:rPr>
        <w:t>Аттестация</w:t>
      </w:r>
      <w:r w:rsidRPr="00303C22">
        <w:rPr>
          <w:i/>
          <w:iCs/>
          <w:sz w:val="28"/>
          <w:szCs w:val="28"/>
        </w:rPr>
        <w:t xml:space="preserve">:  </w:t>
      </w:r>
      <w:r w:rsidRPr="00303C22">
        <w:rPr>
          <w:i/>
          <w:sz w:val="28"/>
          <w:szCs w:val="28"/>
        </w:rPr>
        <w:t>цели</w:t>
      </w:r>
      <w:r w:rsidRPr="00303C22">
        <w:rPr>
          <w:i/>
          <w:iCs/>
          <w:sz w:val="28"/>
          <w:szCs w:val="28"/>
        </w:rPr>
        <w:t xml:space="preserve">,  </w:t>
      </w:r>
      <w:r w:rsidRPr="00303C22">
        <w:rPr>
          <w:i/>
          <w:sz w:val="28"/>
          <w:szCs w:val="28"/>
        </w:rPr>
        <w:t>виды</w:t>
      </w:r>
      <w:r w:rsidRPr="00303C22">
        <w:rPr>
          <w:i/>
          <w:iCs/>
          <w:sz w:val="28"/>
          <w:szCs w:val="28"/>
        </w:rPr>
        <w:t xml:space="preserve">,  </w:t>
      </w:r>
      <w:r w:rsidRPr="00303C22">
        <w:rPr>
          <w:i/>
          <w:sz w:val="28"/>
          <w:szCs w:val="28"/>
        </w:rPr>
        <w:t>форма</w:t>
      </w:r>
      <w:r w:rsidRPr="00303C22">
        <w:rPr>
          <w:i/>
          <w:iCs/>
          <w:sz w:val="28"/>
          <w:szCs w:val="28"/>
        </w:rPr>
        <w:t xml:space="preserve">,  </w:t>
      </w:r>
      <w:r w:rsidRPr="00303C22">
        <w:rPr>
          <w:i/>
          <w:sz w:val="28"/>
          <w:szCs w:val="28"/>
        </w:rPr>
        <w:t>содержание</w:t>
      </w:r>
    </w:p>
    <w:p w:rsidR="002707F7" w:rsidRPr="002707F7" w:rsidRDefault="002707F7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Каждый из видов контроля успеваемости учащихся имеет свои цели, задачи и формы.</w:t>
      </w:r>
    </w:p>
    <w:p w:rsidR="002707F7" w:rsidRPr="002707F7" w:rsidRDefault="002707F7" w:rsidP="002707F7">
      <w:pPr>
        <w:pStyle w:val="a8"/>
        <w:kinsoku w:val="0"/>
        <w:overflowPunct w:val="0"/>
        <w:spacing w:line="360" w:lineRule="auto"/>
        <w:ind w:left="0" w:firstLine="708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Оценки  качества знаний  по «Специальности  (домра)» охватывают все виды контроля:</w:t>
      </w:r>
    </w:p>
    <w:p w:rsidR="002707F7" w:rsidRPr="002707F7" w:rsidRDefault="002707F7" w:rsidP="009C78BC">
      <w:pPr>
        <w:pStyle w:val="a8"/>
        <w:numPr>
          <w:ilvl w:val="0"/>
          <w:numId w:val="57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текущий контроль успеваемости</w:t>
      </w:r>
      <w:r w:rsidRPr="002707F7">
        <w:rPr>
          <w:rFonts w:ascii="Times New Roman" w:hAnsi="Times New Roman" w:cs="Times New Roman"/>
          <w:i/>
          <w:iCs/>
        </w:rPr>
        <w:t>;</w:t>
      </w:r>
    </w:p>
    <w:p w:rsidR="002707F7" w:rsidRPr="002707F7" w:rsidRDefault="002707F7" w:rsidP="009C78BC">
      <w:pPr>
        <w:pStyle w:val="a8"/>
        <w:numPr>
          <w:ilvl w:val="0"/>
          <w:numId w:val="57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промежуточная аттестация учащихся</w:t>
      </w:r>
      <w:r w:rsidRPr="002707F7">
        <w:rPr>
          <w:rFonts w:ascii="Times New Roman" w:hAnsi="Times New Roman" w:cs="Times New Roman"/>
          <w:i/>
          <w:iCs/>
        </w:rPr>
        <w:t>;</w:t>
      </w:r>
    </w:p>
    <w:p w:rsidR="002707F7" w:rsidRPr="002707F7" w:rsidRDefault="002707F7" w:rsidP="009C78BC">
      <w:pPr>
        <w:pStyle w:val="a8"/>
        <w:numPr>
          <w:ilvl w:val="0"/>
          <w:numId w:val="57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итоговая аттестация учащихся</w:t>
      </w:r>
      <w:r w:rsidRPr="002707F7">
        <w:rPr>
          <w:rFonts w:ascii="Times New Roman" w:hAnsi="Times New Roman" w:cs="Times New Roman"/>
          <w:i/>
          <w:iCs/>
        </w:rPr>
        <w:t>.</w:t>
      </w:r>
    </w:p>
    <w:p w:rsidR="002707F7" w:rsidRPr="00303C22" w:rsidRDefault="002707F7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Цель промежуточной аттестации - определение уровня подготовки учащегося на определенном этапе обучения по конкретно пройденному м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териалу.</w:t>
      </w:r>
    </w:p>
    <w:p w:rsidR="002707F7" w:rsidRPr="002707F7" w:rsidRDefault="002707F7" w:rsidP="002707F7">
      <w:pPr>
        <w:kinsoku w:val="0"/>
        <w:overflowPunct w:val="0"/>
        <w:spacing w:line="360" w:lineRule="auto"/>
        <w:rPr>
          <w:sz w:val="28"/>
          <w:szCs w:val="28"/>
        </w:rPr>
      </w:pPr>
    </w:p>
    <w:p w:rsidR="002707F7" w:rsidRPr="00303C22" w:rsidRDefault="002707F7" w:rsidP="00303C22">
      <w:pPr>
        <w:pStyle w:val="a8"/>
        <w:kinsoku w:val="0"/>
        <w:overflowPunct w:val="0"/>
        <w:spacing w:line="360" w:lineRule="auto"/>
        <w:ind w:left="0"/>
        <w:jc w:val="right"/>
        <w:rPr>
          <w:rFonts w:ascii="Times New Roman" w:hAnsi="Times New Roman" w:cs="Times New Roman"/>
          <w:b/>
          <w:i/>
        </w:rPr>
      </w:pPr>
      <w:r w:rsidRPr="00303C22">
        <w:rPr>
          <w:rFonts w:ascii="Times New Roman" w:hAnsi="Times New Roman" w:cs="Times New Roman"/>
          <w:b/>
          <w:i/>
        </w:rPr>
        <w:t xml:space="preserve">Таблица </w:t>
      </w:r>
      <w:r w:rsidRPr="00303C22">
        <w:rPr>
          <w:rFonts w:ascii="Times New Roman" w:hAnsi="Times New Roman" w:cs="Times New Roman"/>
          <w:b/>
          <w:bCs/>
          <w:i/>
          <w:iCs/>
        </w:rPr>
        <w:t>19</w:t>
      </w: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0"/>
        <w:gridCol w:w="4677"/>
        <w:gridCol w:w="2552"/>
      </w:tblGrid>
      <w:tr w:rsidR="002707F7" w:rsidRPr="00303C22" w:rsidTr="0084763F">
        <w:trPr>
          <w:trHeight w:hRule="exact" w:val="52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303C22">
            <w:pPr>
              <w:pStyle w:val="TableParagraph"/>
              <w:kinsoku w:val="0"/>
              <w:overflowPunct w:val="0"/>
              <w:spacing w:line="360" w:lineRule="auto"/>
            </w:pPr>
            <w:r w:rsidRPr="00303C22">
              <w:t>Вид контроля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303C22">
            <w:pPr>
              <w:pStyle w:val="TableParagraph"/>
              <w:kinsoku w:val="0"/>
              <w:overflowPunct w:val="0"/>
              <w:spacing w:line="360" w:lineRule="auto"/>
            </w:pPr>
            <w:r w:rsidRPr="00303C22">
              <w:t>Задачи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303C22">
            <w:pPr>
              <w:pStyle w:val="TableParagraph"/>
              <w:kinsoku w:val="0"/>
              <w:overflowPunct w:val="0"/>
              <w:spacing w:line="360" w:lineRule="auto"/>
            </w:pPr>
            <w:r w:rsidRPr="00303C22">
              <w:t>Формы</w:t>
            </w:r>
          </w:p>
        </w:tc>
      </w:tr>
      <w:tr w:rsidR="002707F7" w:rsidRPr="00303C22" w:rsidTr="0084763F">
        <w:trPr>
          <w:trHeight w:hRule="exact" w:val="5267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84763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303C22">
              <w:t>Текущий ко</w:t>
            </w:r>
            <w:r w:rsidRPr="00303C22">
              <w:t>н</w:t>
            </w:r>
            <w:r w:rsidRPr="00303C22">
              <w:t>троль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9C78BC">
            <w:pPr>
              <w:pStyle w:val="af2"/>
              <w:numPr>
                <w:ilvl w:val="0"/>
                <w:numId w:val="59"/>
              </w:numPr>
              <w:tabs>
                <w:tab w:val="left" w:pos="425"/>
              </w:tabs>
              <w:kinsoku w:val="0"/>
              <w:overflowPunct w:val="0"/>
              <w:spacing w:line="360" w:lineRule="auto"/>
              <w:ind w:left="425" w:right="57" w:hanging="284"/>
              <w:jc w:val="both"/>
            </w:pPr>
            <w:r w:rsidRPr="00303C22">
              <w:t>поддержание учебной дисциплины,</w:t>
            </w:r>
          </w:p>
          <w:p w:rsidR="002707F7" w:rsidRPr="00303C22" w:rsidRDefault="002707F7" w:rsidP="009C78BC">
            <w:pPr>
              <w:pStyle w:val="af2"/>
              <w:numPr>
                <w:ilvl w:val="0"/>
                <w:numId w:val="59"/>
              </w:numPr>
              <w:tabs>
                <w:tab w:val="left" w:pos="425"/>
              </w:tabs>
              <w:kinsoku w:val="0"/>
              <w:overflowPunct w:val="0"/>
              <w:spacing w:line="360" w:lineRule="auto"/>
              <w:ind w:left="425" w:right="57" w:hanging="284"/>
              <w:jc w:val="both"/>
            </w:pPr>
            <w:r w:rsidRPr="00303C22">
              <w:t>выявление отношения учащегося к из</w:t>
            </w:r>
            <w:r w:rsidRPr="00303C22">
              <w:t>у</w:t>
            </w:r>
            <w:r w:rsidRPr="00303C22">
              <w:t>чаемому предмету,</w:t>
            </w:r>
          </w:p>
          <w:p w:rsidR="0022310C" w:rsidRDefault="002707F7" w:rsidP="009C78BC">
            <w:pPr>
              <w:pStyle w:val="af2"/>
              <w:numPr>
                <w:ilvl w:val="0"/>
                <w:numId w:val="59"/>
              </w:numPr>
              <w:tabs>
                <w:tab w:val="left" w:pos="425"/>
              </w:tabs>
              <w:kinsoku w:val="0"/>
              <w:overflowPunct w:val="0"/>
              <w:spacing w:line="360" w:lineRule="auto"/>
              <w:ind w:left="425" w:right="57" w:hanging="284"/>
              <w:jc w:val="both"/>
            </w:pPr>
            <w:r w:rsidRPr="00303C22">
              <w:t xml:space="preserve">повышение уровня освоения текущего учебного материала. </w:t>
            </w:r>
          </w:p>
          <w:p w:rsidR="002707F7" w:rsidRPr="00303C22" w:rsidRDefault="002707F7" w:rsidP="0022310C">
            <w:pPr>
              <w:pStyle w:val="af2"/>
              <w:tabs>
                <w:tab w:val="left" w:pos="425"/>
              </w:tabs>
              <w:kinsoku w:val="0"/>
              <w:overflowPunct w:val="0"/>
              <w:spacing w:line="360" w:lineRule="auto"/>
              <w:ind w:left="141" w:right="57"/>
              <w:jc w:val="both"/>
            </w:pPr>
            <w:r w:rsidRPr="00303C22">
              <w:t>Текущий контроль осуществляется преп</w:t>
            </w:r>
            <w:r w:rsidRPr="00303C22">
              <w:t>о</w:t>
            </w:r>
            <w:r w:rsidRPr="00303C22">
              <w:t>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</w:t>
            </w:r>
            <w:r w:rsidRPr="00303C22">
              <w:t>с</w:t>
            </w:r>
            <w:r w:rsidRPr="00303C22">
              <w:t>темы оценок. Результаты текущего ко</w:t>
            </w:r>
            <w:r w:rsidRPr="00303C22">
              <w:t>н</w:t>
            </w:r>
            <w:r w:rsidRPr="00303C22">
              <w:t>троля учитываются при выставлении че</w:t>
            </w:r>
            <w:r w:rsidRPr="00303C22">
              <w:t>т</w:t>
            </w:r>
            <w:r w:rsidRPr="00303C22">
              <w:t>вертных, полугодовых, годовых оценок.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3F" w:rsidRDefault="002707F7" w:rsidP="009C78BC">
            <w:pPr>
              <w:pStyle w:val="TableParagraph"/>
              <w:numPr>
                <w:ilvl w:val="0"/>
                <w:numId w:val="58"/>
              </w:numPr>
              <w:kinsoku w:val="0"/>
              <w:overflowPunct w:val="0"/>
              <w:spacing w:line="360" w:lineRule="auto"/>
              <w:ind w:left="397" w:right="57"/>
            </w:pPr>
            <w:r w:rsidRPr="00303C22">
              <w:t xml:space="preserve">контрольные уроки, </w:t>
            </w:r>
          </w:p>
          <w:p w:rsidR="0084763F" w:rsidRDefault="002707F7" w:rsidP="009C78BC">
            <w:pPr>
              <w:pStyle w:val="TableParagraph"/>
              <w:numPr>
                <w:ilvl w:val="0"/>
                <w:numId w:val="58"/>
              </w:numPr>
              <w:kinsoku w:val="0"/>
              <w:overflowPunct w:val="0"/>
              <w:spacing w:line="360" w:lineRule="auto"/>
              <w:ind w:left="397" w:right="57"/>
            </w:pPr>
            <w:r w:rsidRPr="00303C22">
              <w:t>академические ко</w:t>
            </w:r>
            <w:r w:rsidRPr="00303C22">
              <w:t>н</w:t>
            </w:r>
            <w:r w:rsidRPr="00303C22">
              <w:t xml:space="preserve">церты, </w:t>
            </w:r>
          </w:p>
          <w:p w:rsidR="002707F7" w:rsidRPr="00303C22" w:rsidRDefault="002707F7" w:rsidP="009C78BC">
            <w:pPr>
              <w:pStyle w:val="TableParagraph"/>
              <w:numPr>
                <w:ilvl w:val="0"/>
                <w:numId w:val="58"/>
              </w:numPr>
              <w:kinsoku w:val="0"/>
              <w:overflowPunct w:val="0"/>
              <w:spacing w:line="360" w:lineRule="auto"/>
              <w:ind w:left="397" w:right="57"/>
            </w:pPr>
            <w:r w:rsidRPr="00303C22">
              <w:t>прослушивания к  конкурсам, отче</w:t>
            </w:r>
            <w:r w:rsidRPr="00303C22">
              <w:t>т</w:t>
            </w:r>
            <w:r w:rsidRPr="00303C22">
              <w:t>ным концертам</w:t>
            </w:r>
          </w:p>
        </w:tc>
      </w:tr>
      <w:tr w:rsidR="002707F7" w:rsidRPr="00303C22" w:rsidTr="0084763F">
        <w:trPr>
          <w:trHeight w:hRule="exact" w:val="2819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84763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303C22">
              <w:lastRenderedPageBreak/>
              <w:t>Промежуточная аттестация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84763F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60" w:lineRule="auto"/>
              <w:ind w:left="57" w:right="57"/>
            </w:pPr>
            <w:r w:rsidRPr="00303C22">
              <w:t>определение</w:t>
            </w:r>
            <w:r w:rsidRPr="00303C22">
              <w:tab/>
              <w:t>успешности</w:t>
            </w:r>
            <w:r w:rsidRPr="00303C22">
              <w:tab/>
              <w:t>ра</w:t>
            </w:r>
            <w:r w:rsidRPr="00303C22">
              <w:t>з</w:t>
            </w:r>
            <w:r w:rsidRPr="00303C22">
              <w:t>вития</w:t>
            </w:r>
            <w:r w:rsidR="0084763F">
              <w:t xml:space="preserve"> </w:t>
            </w:r>
            <w:r w:rsidRPr="00303C22">
              <w:t>учащегося и усвоения им  программы на</w:t>
            </w:r>
            <w:r w:rsidR="0084763F" w:rsidRPr="00303C22">
              <w:t xml:space="preserve"> определенном этапе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3F" w:rsidRDefault="002707F7" w:rsidP="009C78BC">
            <w:pPr>
              <w:pStyle w:val="TableParagraph"/>
              <w:numPr>
                <w:ilvl w:val="0"/>
                <w:numId w:val="60"/>
              </w:numPr>
              <w:kinsoku w:val="0"/>
              <w:overflowPunct w:val="0"/>
              <w:spacing w:line="360" w:lineRule="auto"/>
            </w:pPr>
            <w:r w:rsidRPr="00303C22">
              <w:t>зачеты (показ части</w:t>
            </w:r>
            <w:r w:rsidR="0084763F">
              <w:t xml:space="preserve"> </w:t>
            </w:r>
            <w:r w:rsidR="0084763F" w:rsidRPr="00303C22">
              <w:t>программы,</w:t>
            </w:r>
            <w:r w:rsidR="0084763F">
              <w:t xml:space="preserve"> </w:t>
            </w:r>
            <w:r w:rsidR="0084763F" w:rsidRPr="00303C22">
              <w:t>техн</w:t>
            </w:r>
            <w:r w:rsidR="0084763F" w:rsidRPr="00303C22">
              <w:t>и</w:t>
            </w:r>
            <w:r w:rsidR="0084763F" w:rsidRPr="00303C22">
              <w:t xml:space="preserve">ческий зачет), </w:t>
            </w:r>
          </w:p>
          <w:p w:rsidR="0084763F" w:rsidRDefault="0084763F" w:rsidP="009C78BC">
            <w:pPr>
              <w:pStyle w:val="TableParagraph"/>
              <w:numPr>
                <w:ilvl w:val="0"/>
                <w:numId w:val="60"/>
              </w:numPr>
              <w:kinsoku w:val="0"/>
              <w:overflowPunct w:val="0"/>
              <w:spacing w:line="360" w:lineRule="auto"/>
            </w:pPr>
            <w:r w:rsidRPr="00303C22">
              <w:t>академические ко</w:t>
            </w:r>
            <w:r w:rsidRPr="00303C22">
              <w:t>н</w:t>
            </w:r>
            <w:r w:rsidRPr="00303C22">
              <w:t xml:space="preserve">церты, </w:t>
            </w:r>
          </w:p>
          <w:p w:rsidR="0084763F" w:rsidRDefault="0084763F" w:rsidP="009C78BC">
            <w:pPr>
              <w:pStyle w:val="TableParagraph"/>
              <w:numPr>
                <w:ilvl w:val="0"/>
                <w:numId w:val="60"/>
              </w:numPr>
              <w:kinsoku w:val="0"/>
              <w:overflowPunct w:val="0"/>
              <w:spacing w:line="360" w:lineRule="auto"/>
            </w:pPr>
            <w:r w:rsidRPr="00303C22">
              <w:t xml:space="preserve">переводные зачеты, </w:t>
            </w:r>
          </w:p>
          <w:p w:rsidR="002707F7" w:rsidRPr="00303C22" w:rsidRDefault="0084763F" w:rsidP="009C78BC">
            <w:pPr>
              <w:pStyle w:val="TableParagraph"/>
              <w:numPr>
                <w:ilvl w:val="0"/>
                <w:numId w:val="60"/>
              </w:numPr>
              <w:kinsoku w:val="0"/>
              <w:overflowPunct w:val="0"/>
              <w:spacing w:line="360" w:lineRule="auto"/>
            </w:pPr>
            <w:r w:rsidRPr="00303C22">
              <w:t>экзамены</w:t>
            </w:r>
          </w:p>
        </w:tc>
      </w:tr>
      <w:tr w:rsidR="000957DF" w:rsidRPr="00303C22" w:rsidTr="000957DF">
        <w:trPr>
          <w:trHeight w:hRule="exact" w:val="1556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DF" w:rsidRPr="00303C22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303C22">
              <w:t>Итоговая аттест</w:t>
            </w:r>
            <w:r w:rsidRPr="00303C22">
              <w:t>а</w:t>
            </w:r>
            <w:r w:rsidRPr="00303C22">
              <w:t>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DF" w:rsidRPr="00303C22" w:rsidRDefault="000957DF" w:rsidP="000957DF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60" w:lineRule="auto"/>
              <w:ind w:left="57" w:right="57"/>
            </w:pPr>
            <w:r w:rsidRPr="00303C22">
              <w:t>определяет уровень и качество освоения</w:t>
            </w:r>
          </w:p>
          <w:p w:rsidR="000957DF" w:rsidRPr="00303C22" w:rsidRDefault="000957DF" w:rsidP="000957DF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60" w:lineRule="auto"/>
              <w:ind w:right="57"/>
            </w:pPr>
            <w:r w:rsidRPr="00303C22">
              <w:t>программы учебного предмета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DF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/>
            </w:pPr>
            <w:r w:rsidRPr="00303C22">
              <w:t>экзамен проводится</w:t>
            </w:r>
            <w:r>
              <w:t xml:space="preserve"> </w:t>
            </w:r>
            <w:r w:rsidRPr="00303C22">
              <w:t xml:space="preserve">в выпускных классах: </w:t>
            </w:r>
          </w:p>
          <w:p w:rsidR="000957DF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/>
            </w:pPr>
            <w:r w:rsidRPr="00303C22">
              <w:t xml:space="preserve">5 (6), </w:t>
            </w:r>
          </w:p>
          <w:p w:rsidR="000957DF" w:rsidRPr="00303C22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/>
            </w:pPr>
            <w:r w:rsidRPr="00303C22">
              <w:t>8</w:t>
            </w:r>
            <w:r>
              <w:t xml:space="preserve"> </w:t>
            </w:r>
            <w:r w:rsidRPr="00303C22">
              <w:t>(9)</w:t>
            </w:r>
          </w:p>
        </w:tc>
      </w:tr>
    </w:tbl>
    <w:p w:rsidR="00BF271A" w:rsidRDefault="00BF271A" w:rsidP="00303C22">
      <w:pPr>
        <w:spacing w:line="360" w:lineRule="auto"/>
        <w:rPr>
          <w:sz w:val="24"/>
          <w:szCs w:val="24"/>
        </w:rPr>
      </w:pPr>
    </w:p>
    <w:p w:rsidR="00BF271A" w:rsidRDefault="00BF271A" w:rsidP="00BF271A">
      <w:pPr>
        <w:rPr>
          <w:sz w:val="24"/>
          <w:szCs w:val="24"/>
        </w:rPr>
      </w:pPr>
    </w:p>
    <w:p w:rsidR="000C55B1" w:rsidRPr="002707F7" w:rsidRDefault="00BF271A" w:rsidP="00BF271A">
      <w:pPr>
        <w:pStyle w:val="a8"/>
        <w:tabs>
          <w:tab w:val="left" w:pos="72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55B1" w:rsidRPr="002707F7">
        <w:rPr>
          <w:rFonts w:ascii="Times New Roman" w:hAnsi="Times New Roman" w:cs="Times New Roman"/>
        </w:rPr>
        <w:t>Контрольные уроки направлены на выявление  знаний,  умений  и н</w:t>
      </w:r>
      <w:r w:rsidR="000C55B1" w:rsidRPr="002707F7">
        <w:rPr>
          <w:rFonts w:ascii="Times New Roman" w:hAnsi="Times New Roman" w:cs="Times New Roman"/>
        </w:rPr>
        <w:t>а</w:t>
      </w:r>
      <w:r w:rsidR="000C55B1" w:rsidRPr="002707F7">
        <w:rPr>
          <w:rFonts w:ascii="Times New Roman" w:hAnsi="Times New Roman" w:cs="Times New Roman"/>
        </w:rPr>
        <w:t>выков учащихся в классе по специальности. Они не требуют публичного и</w:t>
      </w:r>
      <w:r w:rsidR="000C55B1" w:rsidRPr="002707F7">
        <w:rPr>
          <w:rFonts w:ascii="Times New Roman" w:hAnsi="Times New Roman" w:cs="Times New Roman"/>
        </w:rPr>
        <w:t>с</w:t>
      </w:r>
      <w:r w:rsidR="000C55B1" w:rsidRPr="002707F7">
        <w:rPr>
          <w:rFonts w:ascii="Times New Roman" w:hAnsi="Times New Roman" w:cs="Times New Roman"/>
        </w:rPr>
        <w:t>полнения и концертной готовности. Это своего рода проверка навыков сам</w:t>
      </w:r>
      <w:r w:rsidR="000C55B1" w:rsidRPr="002707F7">
        <w:rPr>
          <w:rFonts w:ascii="Times New Roman" w:hAnsi="Times New Roman" w:cs="Times New Roman"/>
        </w:rPr>
        <w:t>о</w:t>
      </w:r>
      <w:r w:rsidR="000C55B1" w:rsidRPr="002707F7">
        <w:rPr>
          <w:rFonts w:ascii="Times New Roman" w:hAnsi="Times New Roman" w:cs="Times New Roman"/>
        </w:rPr>
        <w:t>стоятельной работы учащегося, проверка технического роста, проверка ст</w:t>
      </w:r>
      <w:r w:rsidR="000C55B1" w:rsidRPr="002707F7">
        <w:rPr>
          <w:rFonts w:ascii="Times New Roman" w:hAnsi="Times New Roman" w:cs="Times New Roman"/>
        </w:rPr>
        <w:t>е</w:t>
      </w:r>
      <w:r w:rsidR="000C55B1" w:rsidRPr="002707F7">
        <w:rPr>
          <w:rFonts w:ascii="Times New Roman" w:hAnsi="Times New Roman" w:cs="Times New Roman"/>
        </w:rPr>
        <w:t>пени овладения навыками музицирования (чтение с листа, подбор по слуху, транспонирование), проверка степени готовности учащихся выпускных кла</w:t>
      </w:r>
      <w:r w:rsidR="000C55B1" w:rsidRPr="002707F7">
        <w:rPr>
          <w:rFonts w:ascii="Times New Roman" w:hAnsi="Times New Roman" w:cs="Times New Roman"/>
        </w:rPr>
        <w:t>с</w:t>
      </w:r>
      <w:r w:rsidR="000C55B1" w:rsidRPr="002707F7">
        <w:rPr>
          <w:rFonts w:ascii="Times New Roman" w:hAnsi="Times New Roman" w:cs="Times New Roman"/>
        </w:rPr>
        <w:t>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0C55B1" w:rsidRPr="002707F7" w:rsidRDefault="000C55B1" w:rsidP="00BF271A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 учебному процессу.</w:t>
      </w:r>
    </w:p>
    <w:p w:rsidR="000C55B1" w:rsidRPr="002707F7" w:rsidRDefault="000C55B1" w:rsidP="00BF271A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Контрольные уроки проводятся в счет аудиторного времени, пред</w:t>
      </w:r>
      <w:r w:rsidRPr="002707F7">
        <w:rPr>
          <w:rFonts w:ascii="Times New Roman" w:hAnsi="Times New Roman" w:cs="Times New Roman"/>
        </w:rPr>
        <w:t>у</w:t>
      </w:r>
      <w:r w:rsidRPr="002707F7">
        <w:rPr>
          <w:rFonts w:ascii="Times New Roman" w:hAnsi="Times New Roman" w:cs="Times New Roman"/>
        </w:rPr>
        <w:t>смотренного на учебный предмет.</w:t>
      </w:r>
    </w:p>
    <w:p w:rsidR="006F40D3" w:rsidRPr="002707F7" w:rsidRDefault="000C55B1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Зачеты проводятся на завершающих полугодие учебных занятиях в счет аудиторного времени, предусмотренного на учебный предмет, и пре</w:t>
      </w:r>
      <w:r w:rsidRPr="002707F7">
        <w:rPr>
          <w:rFonts w:ascii="Times New Roman" w:hAnsi="Times New Roman" w:cs="Times New Roman"/>
        </w:rPr>
        <w:t>д</w:t>
      </w:r>
      <w:r w:rsidRPr="002707F7">
        <w:rPr>
          <w:rFonts w:ascii="Times New Roman" w:hAnsi="Times New Roman" w:cs="Times New Roman"/>
        </w:rPr>
        <w:t>полагают публичное  исполнение  технической  или  академической  пр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граммы  или  ее</w:t>
      </w:r>
      <w:r w:rsidR="006F40D3">
        <w:rPr>
          <w:rFonts w:ascii="Times New Roman" w:hAnsi="Times New Roman" w:cs="Times New Roman"/>
        </w:rPr>
        <w:t xml:space="preserve"> </w:t>
      </w:r>
      <w:r w:rsidR="006F40D3" w:rsidRPr="002707F7">
        <w:rPr>
          <w:rFonts w:ascii="Times New Roman" w:hAnsi="Times New Roman" w:cs="Times New Roman"/>
        </w:rPr>
        <w:t>части в присутствии комиссии. Зачеты диф</w:t>
      </w:r>
      <w:r w:rsidR="006F40D3">
        <w:rPr>
          <w:rFonts w:ascii="Times New Roman" w:hAnsi="Times New Roman" w:cs="Times New Roman"/>
        </w:rPr>
        <w:t>ференцирова</w:t>
      </w:r>
      <w:r w:rsidR="006F40D3">
        <w:rPr>
          <w:rFonts w:ascii="Times New Roman" w:hAnsi="Times New Roman" w:cs="Times New Roman"/>
        </w:rPr>
        <w:t>н</w:t>
      </w:r>
      <w:r w:rsidR="006F40D3">
        <w:rPr>
          <w:rFonts w:ascii="Times New Roman" w:hAnsi="Times New Roman" w:cs="Times New Roman"/>
        </w:rPr>
        <w:lastRenderedPageBreak/>
        <w:t xml:space="preserve">ные, с обязательным </w:t>
      </w:r>
      <w:r w:rsidR="006F40D3" w:rsidRPr="002707F7">
        <w:rPr>
          <w:rFonts w:ascii="Times New Roman" w:hAnsi="Times New Roman" w:cs="Times New Roman"/>
        </w:rPr>
        <w:t>методическим обсуждением, носящим рекомендател</w:t>
      </w:r>
      <w:r w:rsidR="006F40D3" w:rsidRPr="002707F7">
        <w:rPr>
          <w:rFonts w:ascii="Times New Roman" w:hAnsi="Times New Roman" w:cs="Times New Roman"/>
        </w:rPr>
        <w:t>ь</w:t>
      </w:r>
      <w:r w:rsidR="006F40D3" w:rsidRPr="002707F7">
        <w:rPr>
          <w:rFonts w:ascii="Times New Roman" w:hAnsi="Times New Roman" w:cs="Times New Roman"/>
        </w:rPr>
        <w:t>ный характер. Зачеты проводятся в счет аудиторного времени, предусмо</w:t>
      </w:r>
      <w:r w:rsidR="006F40D3" w:rsidRPr="002707F7">
        <w:rPr>
          <w:rFonts w:ascii="Times New Roman" w:hAnsi="Times New Roman" w:cs="Times New Roman"/>
        </w:rPr>
        <w:t>т</w:t>
      </w:r>
      <w:r w:rsidR="006F40D3" w:rsidRPr="002707F7">
        <w:rPr>
          <w:rFonts w:ascii="Times New Roman" w:hAnsi="Times New Roman" w:cs="Times New Roman"/>
        </w:rPr>
        <w:t>ренного на учебный предмет.</w:t>
      </w:r>
    </w:p>
    <w:p w:rsidR="006F40D3" w:rsidRPr="002707F7" w:rsidRDefault="006F40D3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Академические концерты предполагают те же требования, что и зач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 обязател</w:t>
      </w:r>
      <w:r w:rsidRPr="002707F7">
        <w:rPr>
          <w:rFonts w:ascii="Times New Roman" w:hAnsi="Times New Roman" w:cs="Times New Roman"/>
        </w:rPr>
        <w:t>ь</w:t>
      </w:r>
      <w:r w:rsidRPr="002707F7">
        <w:rPr>
          <w:rFonts w:ascii="Times New Roman" w:hAnsi="Times New Roman" w:cs="Times New Roman"/>
        </w:rPr>
        <w:t>но должно быть с оценкой.</w:t>
      </w:r>
    </w:p>
    <w:p w:rsidR="006F40D3" w:rsidRPr="002707F7" w:rsidRDefault="006F40D3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Переводные экзамены проводятся в конце каждого учебного года. И</w:t>
      </w:r>
      <w:r w:rsidRPr="002707F7">
        <w:rPr>
          <w:rFonts w:ascii="Times New Roman" w:hAnsi="Times New Roman" w:cs="Times New Roman"/>
        </w:rPr>
        <w:t>с</w:t>
      </w:r>
      <w:r w:rsidRPr="002707F7">
        <w:rPr>
          <w:rFonts w:ascii="Times New Roman" w:hAnsi="Times New Roman" w:cs="Times New Roman"/>
        </w:rPr>
        <w:t>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ским обсуждением. Экзамены проводятся за пределами аудиторных учебных занятий. Учащийся, освоивший в полном объеме программу, переводится  в следующий класс.</w:t>
      </w:r>
    </w:p>
    <w:p w:rsidR="006F40D3" w:rsidRPr="002707F7" w:rsidRDefault="006F40D3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 xml:space="preserve">Итоговая аттестация </w:t>
      </w:r>
      <w:r w:rsidRPr="002707F7">
        <w:rPr>
          <w:rFonts w:ascii="Times New Roman" w:hAnsi="Times New Roman" w:cs="Times New Roman"/>
          <w:b/>
          <w:bCs/>
        </w:rPr>
        <w:t>(</w:t>
      </w:r>
      <w:r w:rsidRPr="002707F7">
        <w:rPr>
          <w:rFonts w:ascii="Times New Roman" w:hAnsi="Times New Roman" w:cs="Times New Roman"/>
        </w:rPr>
        <w:t>экзамен)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стация проводится по утвержденному директором школы расписанию.</w:t>
      </w:r>
    </w:p>
    <w:p w:rsidR="006F40D3" w:rsidRDefault="006F40D3" w:rsidP="006F40D3"/>
    <w:p w:rsidR="006F40D3" w:rsidRPr="006F40D3" w:rsidRDefault="006F40D3" w:rsidP="009C78BC">
      <w:pPr>
        <w:pStyle w:val="a8"/>
        <w:numPr>
          <w:ilvl w:val="0"/>
          <w:numId w:val="7"/>
        </w:numPr>
        <w:tabs>
          <w:tab w:val="left" w:pos="700"/>
        </w:tabs>
        <w:kinsoku w:val="0"/>
        <w:overflowPunct w:val="0"/>
        <w:spacing w:line="360" w:lineRule="auto"/>
        <w:ind w:left="709" w:firstLine="0"/>
        <w:rPr>
          <w:rFonts w:ascii="Times New Roman" w:hAnsi="Times New Roman" w:cs="Times New Roman"/>
          <w:b/>
          <w:i/>
        </w:rPr>
      </w:pPr>
      <w:r w:rsidRPr="006F40D3">
        <w:rPr>
          <w:rFonts w:ascii="Times New Roman" w:hAnsi="Times New Roman" w:cs="Times New Roman"/>
          <w:b/>
          <w:i/>
        </w:rPr>
        <w:t>Критерии оценок</w:t>
      </w:r>
    </w:p>
    <w:p w:rsidR="006F40D3" w:rsidRDefault="006F40D3" w:rsidP="006F40D3">
      <w:pPr>
        <w:pStyle w:val="a8"/>
        <w:kinsoku w:val="0"/>
        <w:overflowPunct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Для аттестации обучающихся создаются фонды оценочных средств, включающие методы контроля, позволяющие оценить приобретенные зн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ния, умения, навыки. По итогам исполнения выставляются оценки по пят</w:t>
      </w:r>
      <w:r w:rsidRPr="002707F7">
        <w:rPr>
          <w:rFonts w:ascii="Times New Roman" w:hAnsi="Times New Roman" w:cs="Times New Roman"/>
        </w:rPr>
        <w:t>и</w:t>
      </w:r>
      <w:r w:rsidRPr="002707F7">
        <w:rPr>
          <w:rFonts w:ascii="Times New Roman" w:hAnsi="Times New Roman" w:cs="Times New Roman"/>
        </w:rPr>
        <w:t>балльной шкале.</w:t>
      </w:r>
    </w:p>
    <w:p w:rsidR="006F40D3" w:rsidRPr="006F40D3" w:rsidRDefault="006F40D3" w:rsidP="006F40D3">
      <w:pPr>
        <w:pStyle w:val="a8"/>
        <w:tabs>
          <w:tab w:val="left" w:pos="7938"/>
        </w:tabs>
        <w:kinsoku w:val="0"/>
        <w:overflowPunct w:val="0"/>
        <w:spacing w:line="360" w:lineRule="auto"/>
        <w:ind w:left="0"/>
        <w:jc w:val="right"/>
        <w:rPr>
          <w:rFonts w:ascii="Times New Roman" w:hAnsi="Times New Roman" w:cs="Times New Roman"/>
          <w:b/>
          <w:i/>
        </w:rPr>
      </w:pPr>
      <w:r w:rsidRPr="006F40D3">
        <w:rPr>
          <w:rFonts w:ascii="Times New Roman" w:hAnsi="Times New Roman" w:cs="Times New Roman"/>
          <w:b/>
          <w:i/>
        </w:rPr>
        <w:t xml:space="preserve">Таблица </w:t>
      </w:r>
      <w:r w:rsidRPr="006F40D3">
        <w:rPr>
          <w:rFonts w:ascii="Times New Roman" w:hAnsi="Times New Roman" w:cs="Times New Roman"/>
          <w:b/>
          <w:bCs/>
          <w:i/>
          <w:iCs/>
        </w:rPr>
        <w:t>20</w:t>
      </w:r>
    </w:p>
    <w:p w:rsidR="006F40D3" w:rsidRPr="002707F7" w:rsidRDefault="006F40D3" w:rsidP="006F40D3">
      <w:pPr>
        <w:kinsoku w:val="0"/>
        <w:overflowPunct w:val="0"/>
        <w:spacing w:line="360" w:lineRule="auto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3"/>
        <w:gridCol w:w="6946"/>
      </w:tblGrid>
      <w:tr w:rsidR="006F40D3" w:rsidRPr="002707F7" w:rsidTr="006F40D3">
        <w:trPr>
          <w:trHeight w:hRule="exact" w:val="5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6F40D3">
              <w:t>Оценка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6F40D3">
              <w:t>Критерии оценивания исполнения</w:t>
            </w:r>
          </w:p>
        </w:tc>
      </w:tr>
      <w:tr w:rsidR="006F40D3" w:rsidRPr="002707F7" w:rsidTr="006F40D3">
        <w:trPr>
          <w:trHeight w:hRule="exact" w:val="198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6F40D3">
              <w:rPr>
                <w:b/>
                <w:bCs/>
              </w:rPr>
              <w:lastRenderedPageBreak/>
              <w:t>5 («</w:t>
            </w:r>
            <w:r w:rsidRPr="006F40D3">
              <w:t>отлично</w:t>
            </w:r>
            <w:r w:rsidRPr="006F40D3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6F40D3">
              <w:t>Яркая,    осмысленная   игра,    выразительная</w:t>
            </w:r>
            <w:r>
              <w:t xml:space="preserve"> </w:t>
            </w:r>
            <w:r w:rsidRPr="006F40D3">
              <w:t>динамика; текст сыгран безукоризненно. Использован богатый арсенал выраз</w:t>
            </w:r>
            <w:r w:rsidRPr="006F40D3">
              <w:t>и</w:t>
            </w:r>
            <w:r w:rsidRPr="006F40D3">
              <w:t>тельных средств, владение исполнительской техникой</w:t>
            </w:r>
            <w:r w:rsidRPr="006F40D3">
              <w:rPr>
                <w:sz w:val="28"/>
                <w:szCs w:val="28"/>
              </w:rPr>
              <w:t xml:space="preserve"> </w:t>
            </w:r>
            <w:r>
              <w:t xml:space="preserve">и </w:t>
            </w:r>
            <w:r w:rsidRPr="006F40D3">
              <w:t>звуков</w:t>
            </w:r>
            <w:r w:rsidRPr="006F40D3">
              <w:t>е</w:t>
            </w:r>
            <w:r>
              <w:t>дением позволяет</w:t>
            </w:r>
            <w:r>
              <w:tab/>
              <w:t xml:space="preserve">говорить </w:t>
            </w:r>
            <w:r w:rsidRPr="006F40D3">
              <w:t>о</w:t>
            </w:r>
            <w:r>
              <w:t xml:space="preserve"> </w:t>
            </w:r>
            <w:r w:rsidRPr="006F40D3">
              <w:rPr>
                <w:bCs/>
              </w:rPr>
              <w:t>высоком художественном уровне игры.</w:t>
            </w:r>
          </w:p>
        </w:tc>
      </w:tr>
      <w:tr w:rsidR="007028EF" w:rsidRPr="002707F7" w:rsidTr="007028EF">
        <w:trPr>
          <w:trHeight w:hRule="exact" w:val="156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rPr>
                <w:b/>
                <w:bCs/>
              </w:rPr>
              <w:t>4 («</w:t>
            </w:r>
            <w:r w:rsidRPr="007028EF">
              <w:t>хорошо</w:t>
            </w:r>
            <w:r w:rsidRPr="007028EF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7028EF">
              <w:t>Игра с ясной художественно-музыкальной трактовкой, но не все технически проработано, определенное количество погрешностей  не дает возможность оценить</w:t>
            </w:r>
            <w:r>
              <w:t xml:space="preserve"> </w:t>
            </w:r>
            <w:r w:rsidRPr="007028EF">
              <w:t>«отлично». Интонационная и  ри</w:t>
            </w:r>
            <w:r w:rsidRPr="007028EF">
              <w:t>т</w:t>
            </w:r>
            <w:r w:rsidRPr="007028EF">
              <w:t>мическая игра может носить неопределенный характер.</w:t>
            </w:r>
          </w:p>
        </w:tc>
      </w:tr>
      <w:tr w:rsidR="007028EF" w:rsidRPr="002707F7" w:rsidTr="007028EF">
        <w:trPr>
          <w:trHeight w:hRule="exact" w:val="283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rPr>
                <w:b/>
                <w:bCs/>
              </w:rPr>
            </w:pPr>
            <w:r w:rsidRPr="007028EF">
              <w:rPr>
                <w:b/>
                <w:bCs/>
              </w:rPr>
              <w:t>3 («</w:t>
            </w:r>
            <w:r w:rsidRPr="007028EF">
              <w:t>удовлетвор</w:t>
            </w:r>
            <w:r w:rsidRPr="007028EF">
              <w:t>и</w:t>
            </w:r>
            <w:r w:rsidRPr="007028EF">
              <w:t>тельно</w:t>
            </w:r>
            <w:r w:rsidRPr="007028EF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7028EF">
              <w:t>Средний технический уровень подготовки, бедный, недостато</w:t>
            </w:r>
            <w:r w:rsidRPr="007028EF">
              <w:t>ч</w:t>
            </w:r>
            <w:r w:rsidRPr="007028EF">
              <w:t>ный штриховой арсенал, определенные проблемы в исполнител</w:t>
            </w:r>
            <w:r w:rsidRPr="007028EF">
              <w:t>ь</w:t>
            </w:r>
            <w:r w:rsidRPr="007028EF">
              <w:t>ском аппарате мешают донести до слушателя художественный замысел произведения. Можно говорить о том, что качество и</w:t>
            </w:r>
            <w:r w:rsidRPr="007028EF">
              <w:t>с</w:t>
            </w:r>
            <w:r w:rsidRPr="007028EF">
              <w:t>полняемой программы в данном случае зависело от времени, п</w:t>
            </w:r>
            <w:r w:rsidRPr="007028EF">
              <w:t>о</w:t>
            </w:r>
            <w:r w:rsidRPr="007028EF">
              <w:t>траченном на работу дома или отсутствии интереса у ученика к занятиям музыкой.</w:t>
            </w:r>
          </w:p>
        </w:tc>
      </w:tr>
      <w:tr w:rsidR="007028EF" w:rsidRPr="002707F7" w:rsidTr="007028EF">
        <w:trPr>
          <w:trHeight w:hRule="exact" w:val="114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rPr>
                <w:b/>
                <w:bCs/>
              </w:rPr>
              <w:t>2 («</w:t>
            </w:r>
            <w:r w:rsidRPr="007028EF">
              <w:t>неудовлетвор</w:t>
            </w:r>
            <w:r w:rsidRPr="007028EF">
              <w:t>и</w:t>
            </w:r>
            <w:r w:rsidRPr="007028EF">
              <w:t>тельно</w:t>
            </w:r>
            <w:r w:rsidRPr="007028EF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7028EF"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</w:p>
        </w:tc>
      </w:tr>
      <w:tr w:rsidR="007028EF" w:rsidRPr="002707F7" w:rsidTr="007028EF">
        <w:trPr>
          <w:trHeight w:hRule="exact" w:val="7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t xml:space="preserve">Зачет </w:t>
            </w:r>
            <w:r w:rsidRPr="007028EF">
              <w:rPr>
                <w:b/>
                <w:bCs/>
              </w:rPr>
              <w:t>(</w:t>
            </w:r>
            <w:r w:rsidRPr="007028EF">
              <w:t>без оценки</w:t>
            </w:r>
            <w:r w:rsidRPr="007028EF">
              <w:rPr>
                <w:b/>
                <w:bCs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t>Отражает достаточный уровень подготовки и</w:t>
            </w:r>
            <w:r>
              <w:t xml:space="preserve"> </w:t>
            </w:r>
            <w:r w:rsidRPr="007028EF">
              <w:t>исполнения на да</w:t>
            </w:r>
            <w:r w:rsidRPr="007028EF">
              <w:t>н</w:t>
            </w:r>
            <w:r w:rsidRPr="007028EF">
              <w:t>ном этапе обучения.</w:t>
            </w:r>
          </w:p>
        </w:tc>
      </w:tr>
    </w:tbl>
    <w:p w:rsidR="006F40D3" w:rsidRDefault="006F40D3" w:rsidP="006F40D3"/>
    <w:p w:rsidR="006F40D3" w:rsidRDefault="006F40D3" w:rsidP="006F40D3"/>
    <w:p w:rsidR="00984F3D" w:rsidRPr="002707F7" w:rsidRDefault="00984F3D" w:rsidP="00532D8D">
      <w:pPr>
        <w:pStyle w:val="a8"/>
        <w:kinsoku w:val="0"/>
        <w:overflowPunct w:val="0"/>
        <w:spacing w:line="360" w:lineRule="auto"/>
        <w:ind w:left="0" w:firstLine="852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 может быть дополнена системой «+» и «-», что даст возможность более конкретно отметить выступление учащегося.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фессионального образования в области музыкального искусства.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При выведении итоговой (переводной) оценки учитываются  следу</w:t>
      </w:r>
      <w:r w:rsidRPr="002707F7">
        <w:rPr>
          <w:rFonts w:ascii="Times New Roman" w:hAnsi="Times New Roman" w:cs="Times New Roman"/>
        </w:rPr>
        <w:t>ю</w:t>
      </w:r>
      <w:r w:rsidRPr="002707F7">
        <w:rPr>
          <w:rFonts w:ascii="Times New Roman" w:hAnsi="Times New Roman" w:cs="Times New Roman"/>
        </w:rPr>
        <w:t>щие параметры:</w:t>
      </w:r>
    </w:p>
    <w:p w:rsidR="00760D1F" w:rsidRPr="00760D1F" w:rsidRDefault="00760D1F" w:rsidP="009C78BC">
      <w:pPr>
        <w:pStyle w:val="a8"/>
        <w:numPr>
          <w:ilvl w:val="0"/>
          <w:numId w:val="61"/>
        </w:numPr>
        <w:tabs>
          <w:tab w:val="left" w:pos="99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Оценка годовой работы учащегося.</w:t>
      </w:r>
    </w:p>
    <w:p w:rsidR="00760D1F" w:rsidRPr="00760D1F" w:rsidRDefault="00760D1F" w:rsidP="009C78BC">
      <w:pPr>
        <w:pStyle w:val="a8"/>
        <w:numPr>
          <w:ilvl w:val="0"/>
          <w:numId w:val="61"/>
        </w:numPr>
        <w:tabs>
          <w:tab w:val="left" w:pos="99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lastRenderedPageBreak/>
        <w:t>Оценки за академические концерты, зачеты или экзамены.</w:t>
      </w:r>
    </w:p>
    <w:p w:rsidR="00760D1F" w:rsidRPr="00760D1F" w:rsidRDefault="00760D1F" w:rsidP="009C78BC">
      <w:pPr>
        <w:pStyle w:val="a8"/>
        <w:numPr>
          <w:ilvl w:val="0"/>
          <w:numId w:val="61"/>
        </w:numPr>
        <w:tabs>
          <w:tab w:val="left" w:pos="99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Другие выступления учащегося в течение учебного года.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При выведении оценки за выпускные экзамены должны быть учтены следующие параметры:</w:t>
      </w:r>
    </w:p>
    <w:p w:rsidR="00760D1F" w:rsidRPr="002707F7" w:rsidRDefault="00760D1F" w:rsidP="009C78BC">
      <w:pPr>
        <w:pStyle w:val="a8"/>
        <w:numPr>
          <w:ilvl w:val="0"/>
          <w:numId w:val="62"/>
        </w:numPr>
        <w:tabs>
          <w:tab w:val="left" w:pos="993"/>
          <w:tab w:val="left" w:pos="1526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Учащийся  должен  продемонстрировать  достаточный  технический уровень владения инструментом.</w:t>
      </w:r>
    </w:p>
    <w:p w:rsidR="00760D1F" w:rsidRPr="002707F7" w:rsidRDefault="00532D8D" w:rsidP="009C78BC">
      <w:pPr>
        <w:pStyle w:val="a8"/>
        <w:numPr>
          <w:ilvl w:val="0"/>
          <w:numId w:val="62"/>
        </w:numPr>
        <w:tabs>
          <w:tab w:val="left" w:pos="993"/>
          <w:tab w:val="left" w:pos="1526"/>
          <w:tab w:val="left" w:pos="3321"/>
          <w:tab w:val="left" w:pos="4893"/>
          <w:tab w:val="left" w:pos="7142"/>
          <w:tab w:val="left" w:pos="8059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Убедительно раскрытый </w:t>
      </w:r>
      <w:r w:rsidR="00760D1F">
        <w:rPr>
          <w:rFonts w:ascii="Times New Roman" w:hAnsi="Times New Roman" w:cs="Times New Roman"/>
        </w:rPr>
        <w:t xml:space="preserve">художественный образ </w:t>
      </w:r>
      <w:r w:rsidR="00760D1F" w:rsidRPr="002707F7">
        <w:rPr>
          <w:rFonts w:ascii="Times New Roman" w:hAnsi="Times New Roman" w:cs="Times New Roman"/>
        </w:rPr>
        <w:t>музыкального пр</w:t>
      </w:r>
      <w:r w:rsidR="00760D1F" w:rsidRPr="002707F7">
        <w:rPr>
          <w:rFonts w:ascii="Times New Roman" w:hAnsi="Times New Roman" w:cs="Times New Roman"/>
        </w:rPr>
        <w:t>о</w:t>
      </w:r>
      <w:r w:rsidR="00760D1F" w:rsidRPr="002707F7">
        <w:rPr>
          <w:rFonts w:ascii="Times New Roman" w:hAnsi="Times New Roman" w:cs="Times New Roman"/>
        </w:rPr>
        <w:t>изведения.</w:t>
      </w:r>
    </w:p>
    <w:p w:rsidR="00760D1F" w:rsidRPr="002707F7" w:rsidRDefault="00760D1F" w:rsidP="009C78BC">
      <w:pPr>
        <w:pStyle w:val="a8"/>
        <w:numPr>
          <w:ilvl w:val="0"/>
          <w:numId w:val="62"/>
        </w:numPr>
        <w:tabs>
          <w:tab w:val="left" w:pos="993"/>
          <w:tab w:val="left" w:pos="1526"/>
          <w:tab w:val="left" w:pos="9071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 xml:space="preserve">Понимание и отражение </w:t>
      </w:r>
      <w:r w:rsidR="00532D8D">
        <w:rPr>
          <w:rFonts w:ascii="Times New Roman" w:hAnsi="Times New Roman" w:cs="Times New Roman"/>
        </w:rPr>
        <w:t xml:space="preserve">в исполнительской интерпретации </w:t>
      </w:r>
      <w:r w:rsidRPr="002707F7">
        <w:rPr>
          <w:rFonts w:ascii="Times New Roman" w:hAnsi="Times New Roman" w:cs="Times New Roman"/>
        </w:rPr>
        <w:t>стиля исполняемого произведения.</w:t>
      </w:r>
    </w:p>
    <w:p w:rsidR="00760D1F" w:rsidRPr="002707F7" w:rsidRDefault="00532D8D" w:rsidP="00532D8D">
      <w:pPr>
        <w:pStyle w:val="a8"/>
        <w:tabs>
          <w:tab w:val="left" w:pos="72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0D1F" w:rsidRPr="002707F7">
        <w:rPr>
          <w:rFonts w:ascii="Times New Roman" w:hAnsi="Times New Roman" w:cs="Times New Roman"/>
        </w:rPr>
        <w:t>При  выпускных  экзаменах  оценка  ставится  по  пятибалльной  шкале</w:t>
      </w:r>
      <w:r>
        <w:rPr>
          <w:rFonts w:ascii="Times New Roman" w:hAnsi="Times New Roman" w:cs="Times New Roman"/>
        </w:rPr>
        <w:t xml:space="preserve"> </w:t>
      </w:r>
      <w:r w:rsidR="00760D1F" w:rsidRPr="002707F7">
        <w:rPr>
          <w:rFonts w:ascii="Times New Roman" w:hAnsi="Times New Roman" w:cs="Times New Roman"/>
        </w:rPr>
        <w:t>(«отлично»,  «хорошо»,  «удовлетворительно»,  «неудовлетворительно»).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Оценки выставляются по окончании четвертей и полугодий  учебного года. Фонды оценочных средств призваны обеспечивать оценку качества приобретенных выпускниками знаний, умений, навыков и степень готовн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сти выпускников к возможному продолжению профессионального образов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ния в области музыкального искусства.</w:t>
      </w:r>
    </w:p>
    <w:p w:rsidR="00760D1F" w:rsidRDefault="00760D1F" w:rsidP="006F40D3"/>
    <w:p w:rsidR="00760D1F" w:rsidRDefault="00760D1F" w:rsidP="00760D1F"/>
    <w:p w:rsidR="00543678" w:rsidRPr="00B83F05" w:rsidRDefault="00543678" w:rsidP="009C78BC">
      <w:pPr>
        <w:pStyle w:val="a8"/>
        <w:numPr>
          <w:ilvl w:val="0"/>
          <w:numId w:val="2"/>
        </w:numPr>
        <w:tabs>
          <w:tab w:val="left" w:pos="851"/>
        </w:tabs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B83F05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543678" w:rsidRPr="002707F7" w:rsidRDefault="00543678" w:rsidP="00543678">
      <w:pPr>
        <w:kinsoku w:val="0"/>
        <w:overflowPunct w:val="0"/>
        <w:spacing w:line="360" w:lineRule="auto"/>
        <w:rPr>
          <w:sz w:val="28"/>
          <w:szCs w:val="28"/>
        </w:rPr>
      </w:pPr>
    </w:p>
    <w:p w:rsidR="00543678" w:rsidRPr="00B83F05" w:rsidRDefault="00543678" w:rsidP="009C78BC">
      <w:pPr>
        <w:pStyle w:val="a8"/>
        <w:numPr>
          <w:ilvl w:val="0"/>
          <w:numId w:val="63"/>
        </w:numPr>
        <w:kinsoku w:val="0"/>
        <w:overflowPunct w:val="0"/>
        <w:spacing w:line="360" w:lineRule="auto"/>
        <w:ind w:hanging="11"/>
        <w:rPr>
          <w:rFonts w:ascii="Times New Roman" w:hAnsi="Times New Roman" w:cs="Times New Roman"/>
          <w:b/>
          <w:i/>
        </w:rPr>
      </w:pPr>
      <w:r w:rsidRPr="00B83F05">
        <w:rPr>
          <w:rFonts w:ascii="Times New Roman" w:hAnsi="Times New Roman" w:cs="Times New Roman"/>
          <w:b/>
          <w:i/>
        </w:rPr>
        <w:t>Методические рекомендации  педагогическим работникам</w:t>
      </w:r>
    </w:p>
    <w:p w:rsidR="00543678" w:rsidRPr="002707F7" w:rsidRDefault="00543678" w:rsidP="00543678">
      <w:pPr>
        <w:pStyle w:val="a8"/>
        <w:kinsoku w:val="0"/>
        <w:overflowPunct w:val="0"/>
        <w:spacing w:line="360" w:lineRule="auto"/>
        <w:ind w:left="0" w:firstLine="705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В работе с учащимся преподаватель должен следовать основным при</w:t>
      </w:r>
      <w:r w:rsidRPr="002707F7">
        <w:rPr>
          <w:rFonts w:ascii="Times New Roman" w:hAnsi="Times New Roman" w:cs="Times New Roman"/>
        </w:rPr>
        <w:t>н</w:t>
      </w:r>
      <w:r w:rsidRPr="002707F7">
        <w:rPr>
          <w:rFonts w:ascii="Times New Roman" w:hAnsi="Times New Roman" w:cs="Times New Roman"/>
        </w:rPr>
        <w:t>ципам дидактики: последовательность, систематичность, доступность, н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глядность в освоении материала.</w:t>
      </w:r>
    </w:p>
    <w:p w:rsidR="00543678" w:rsidRPr="002707F7" w:rsidRDefault="00543678" w:rsidP="00543678">
      <w:pPr>
        <w:pStyle w:val="a8"/>
        <w:kinsoku w:val="0"/>
        <w:overflowPunct w:val="0"/>
        <w:spacing w:line="360" w:lineRule="auto"/>
        <w:ind w:left="0" w:firstLine="705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Процесс обучения должен протекать с учетом индивидуальных псих</w:t>
      </w:r>
      <w:r w:rsidRPr="002707F7">
        <w:rPr>
          <w:rFonts w:ascii="Times New Roman" w:hAnsi="Times New Roman" w:cs="Times New Roman"/>
        </w:rPr>
        <w:t>и</w:t>
      </w:r>
      <w:r w:rsidRPr="002707F7">
        <w:rPr>
          <w:rFonts w:ascii="Times New Roman" w:hAnsi="Times New Roman" w:cs="Times New Roman"/>
        </w:rPr>
        <w:t>ческих особенностей ученика, его физических данных. Педагог должен неу</w:t>
      </w:r>
      <w:r w:rsidRPr="002707F7">
        <w:rPr>
          <w:rFonts w:ascii="Times New Roman" w:hAnsi="Times New Roman" w:cs="Times New Roman"/>
        </w:rPr>
        <w:t>с</w:t>
      </w:r>
      <w:r w:rsidRPr="002707F7">
        <w:rPr>
          <w:rFonts w:ascii="Times New Roman" w:hAnsi="Times New Roman" w:cs="Times New Roman"/>
        </w:rPr>
        <w:t>танно контролировать уровень развития музыкальных способностей своих учеников.</w:t>
      </w:r>
    </w:p>
    <w:p w:rsidR="00543678" w:rsidRPr="002707F7" w:rsidRDefault="00543678" w:rsidP="00543678">
      <w:pPr>
        <w:pStyle w:val="a8"/>
        <w:kinsoku w:val="0"/>
        <w:overflowPunct w:val="0"/>
        <w:spacing w:line="360" w:lineRule="auto"/>
        <w:ind w:left="0" w:firstLine="705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</w:t>
      </w:r>
      <w:r w:rsidRPr="002707F7">
        <w:rPr>
          <w:rFonts w:ascii="Times New Roman" w:hAnsi="Times New Roman" w:cs="Times New Roman"/>
        </w:rPr>
        <w:lastRenderedPageBreak/>
        <w:t>музыки, сольфеджио. Итогом такого сотрудничества могут быть:  открытые уроки, концерты классов для родителей, участие  в концертах отделов, шк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лы.</w:t>
      </w:r>
    </w:p>
    <w:p w:rsidR="00543678" w:rsidRPr="002707F7" w:rsidRDefault="00543678" w:rsidP="00543678">
      <w:pPr>
        <w:pStyle w:val="a8"/>
        <w:kinsoku w:val="0"/>
        <w:overflowPunct w:val="0"/>
        <w:spacing w:line="360" w:lineRule="auto"/>
        <w:ind w:left="0" w:firstLine="705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жением краткой характеристики работы обучающегося. При составлении и</w:t>
      </w:r>
      <w:r w:rsidRPr="002707F7">
        <w:rPr>
          <w:rFonts w:ascii="Times New Roman" w:hAnsi="Times New Roman" w:cs="Times New Roman"/>
        </w:rPr>
        <w:t>н</w:t>
      </w:r>
      <w:r w:rsidRPr="002707F7">
        <w:rPr>
          <w:rFonts w:ascii="Times New Roman" w:hAnsi="Times New Roman" w:cs="Times New Roman"/>
        </w:rPr>
        <w:t>дивидуального плана следует учитывать индивидуально-личностные особе</w:t>
      </w:r>
      <w:r w:rsidRPr="002707F7">
        <w:rPr>
          <w:rFonts w:ascii="Times New Roman" w:hAnsi="Times New Roman" w:cs="Times New Roman"/>
        </w:rPr>
        <w:t>н</w:t>
      </w:r>
      <w:r w:rsidRPr="002707F7">
        <w:rPr>
          <w:rFonts w:ascii="Times New Roman" w:hAnsi="Times New Roman" w:cs="Times New Roman"/>
        </w:rPr>
        <w:t>ности и степень подготовки обучающегося. В репертуар необходимо вкл</w:t>
      </w:r>
      <w:r w:rsidRPr="002707F7">
        <w:rPr>
          <w:rFonts w:ascii="Times New Roman" w:hAnsi="Times New Roman" w:cs="Times New Roman"/>
        </w:rPr>
        <w:t>ю</w:t>
      </w:r>
      <w:r w:rsidRPr="002707F7">
        <w:rPr>
          <w:rFonts w:ascii="Times New Roman" w:hAnsi="Times New Roman" w:cs="Times New Roman"/>
        </w:rPr>
        <w:t>чать произведения, доступные по степени технической и образной сложн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сти, высокохудожественные по содержанию, разнообразные по стилю, жа</w:t>
      </w:r>
      <w:r w:rsidRPr="002707F7">
        <w:rPr>
          <w:rFonts w:ascii="Times New Roman" w:hAnsi="Times New Roman" w:cs="Times New Roman"/>
        </w:rPr>
        <w:t>н</w:t>
      </w:r>
      <w:r w:rsidRPr="002707F7">
        <w:rPr>
          <w:rFonts w:ascii="Times New Roman" w:hAnsi="Times New Roman" w:cs="Times New Roman"/>
        </w:rPr>
        <w:t>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ника.</w:t>
      </w:r>
    </w:p>
    <w:p w:rsidR="00543678" w:rsidRPr="002707F7" w:rsidRDefault="00543678" w:rsidP="00543678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Необходимым условием для успешного обучения на домре является формирование у ученика уже на начальном этапе правильной посадки, п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становки рук, целостного исполнительского аппарата.</w:t>
      </w:r>
    </w:p>
    <w:p w:rsidR="00B25477" w:rsidRPr="002707F7" w:rsidRDefault="00543678" w:rsidP="00B25477">
      <w:pPr>
        <w:pStyle w:val="a8"/>
        <w:kinsoku w:val="0"/>
        <w:overflowPunct w:val="0"/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</w:t>
      </w:r>
      <w:r w:rsidRPr="002707F7">
        <w:rPr>
          <w:rFonts w:ascii="Times New Roman" w:hAnsi="Times New Roman" w:cs="Times New Roman"/>
        </w:rPr>
        <w:t>ь</w:t>
      </w:r>
      <w:r w:rsidRPr="002707F7">
        <w:rPr>
          <w:rFonts w:ascii="Times New Roman" w:hAnsi="Times New Roman" w:cs="Times New Roman"/>
        </w:rPr>
        <w:t>ного инструктивного материала рекомендуется применение различных вар</w:t>
      </w:r>
      <w:r w:rsidRPr="002707F7">
        <w:rPr>
          <w:rFonts w:ascii="Times New Roman" w:hAnsi="Times New Roman" w:cs="Times New Roman"/>
        </w:rPr>
        <w:t>и</w:t>
      </w:r>
      <w:r w:rsidRPr="002707F7">
        <w:rPr>
          <w:rFonts w:ascii="Times New Roman" w:hAnsi="Times New Roman" w:cs="Times New Roman"/>
        </w:rPr>
        <w:t>антов – штриховых,   динамических,   ритмических   и   т.д.   При   работе   над   техникой</w:t>
      </w:r>
      <w:r w:rsidR="00B25477">
        <w:rPr>
          <w:rFonts w:ascii="Times New Roman" w:hAnsi="Times New Roman" w:cs="Times New Roman"/>
        </w:rPr>
        <w:t xml:space="preserve"> </w:t>
      </w:r>
      <w:r w:rsidR="00B25477" w:rsidRPr="002707F7">
        <w:rPr>
          <w:rFonts w:ascii="Times New Roman" w:hAnsi="Times New Roman" w:cs="Times New Roman"/>
        </w:rPr>
        <w:t>необходимо давать четкие индивидуальные задания и рег</w:t>
      </w:r>
      <w:r w:rsidR="00B25477" w:rsidRPr="002707F7">
        <w:rPr>
          <w:rFonts w:ascii="Times New Roman" w:hAnsi="Times New Roman" w:cs="Times New Roman"/>
        </w:rPr>
        <w:t>у</w:t>
      </w:r>
      <w:r w:rsidR="00B25477" w:rsidRPr="002707F7">
        <w:rPr>
          <w:rFonts w:ascii="Times New Roman" w:hAnsi="Times New Roman" w:cs="Times New Roman"/>
        </w:rPr>
        <w:t>лярно проверять их выполнение.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75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При выборе этюдов следует учитывать их художественную  и технич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скую значимость. Изучение этюдов может принимать различные формы в з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5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Работа над качеством звука, интонацией, разнообразными ритмическ</w:t>
      </w:r>
      <w:r w:rsidRPr="002707F7">
        <w:rPr>
          <w:rFonts w:ascii="Times New Roman" w:hAnsi="Times New Roman" w:cs="Times New Roman"/>
        </w:rPr>
        <w:t>и</w:t>
      </w:r>
      <w:r w:rsidRPr="002707F7">
        <w:rPr>
          <w:rFonts w:ascii="Times New Roman" w:hAnsi="Times New Roman" w:cs="Times New Roman"/>
        </w:rPr>
        <w:lastRenderedPageBreak/>
        <w:t>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обходимо научить ученика слуховому контролю  и  контролю  по  распред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лению мышечного  напряжения.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686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Работа над музыкальным произведением должна проходить в тесной художественной и технической связи.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5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</w:t>
      </w:r>
      <w:r w:rsidRPr="002707F7">
        <w:rPr>
          <w:rFonts w:ascii="Times New Roman" w:hAnsi="Times New Roman" w:cs="Times New Roman"/>
        </w:rPr>
        <w:t>с</w:t>
      </w:r>
      <w:r w:rsidRPr="002707F7">
        <w:rPr>
          <w:rFonts w:ascii="Times New Roman" w:hAnsi="Times New Roman" w:cs="Times New Roman"/>
        </w:rPr>
        <w:t>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5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Большое значение в воспитании музыкального вкуса отводится из</w:t>
      </w:r>
      <w:r w:rsidRPr="002707F7">
        <w:rPr>
          <w:rFonts w:ascii="Times New Roman" w:hAnsi="Times New Roman" w:cs="Times New Roman"/>
        </w:rPr>
        <w:t>у</w:t>
      </w:r>
      <w:r w:rsidRPr="002707F7">
        <w:rPr>
          <w:rFonts w:ascii="Times New Roman" w:hAnsi="Times New Roman" w:cs="Times New Roman"/>
        </w:rPr>
        <w:t>чаемому репертуару. Помимо обработок народных мелодий, органично зв</w:t>
      </w:r>
      <w:r w:rsidRPr="002707F7">
        <w:rPr>
          <w:rFonts w:ascii="Times New Roman" w:hAnsi="Times New Roman" w:cs="Times New Roman"/>
        </w:rPr>
        <w:t>у</w:t>
      </w:r>
      <w:r w:rsidRPr="002707F7">
        <w:rPr>
          <w:rFonts w:ascii="Times New Roman" w:hAnsi="Times New Roman" w:cs="Times New Roman"/>
        </w:rPr>
        <w:t>чащих на народных инструментах и составляющих основу репертуара, нео</w:t>
      </w:r>
      <w:r w:rsidRPr="002707F7">
        <w:rPr>
          <w:rFonts w:ascii="Times New Roman" w:hAnsi="Times New Roman" w:cs="Times New Roman"/>
        </w:rPr>
        <w:t>б</w:t>
      </w:r>
      <w:r w:rsidRPr="002707F7">
        <w:rPr>
          <w:rFonts w:ascii="Times New Roman" w:hAnsi="Times New Roman" w:cs="Times New Roman"/>
        </w:rPr>
        <w:t>ходимо включать в учебные программы переложения лучших образцов зар</w:t>
      </w:r>
      <w:r w:rsidRPr="002707F7">
        <w:rPr>
          <w:rFonts w:ascii="Times New Roman" w:hAnsi="Times New Roman" w:cs="Times New Roman"/>
        </w:rPr>
        <w:t>у</w:t>
      </w:r>
      <w:r w:rsidRPr="002707F7">
        <w:rPr>
          <w:rFonts w:ascii="Times New Roman" w:hAnsi="Times New Roman" w:cs="Times New Roman"/>
        </w:rPr>
        <w:t>бежной и отечественной классики, произведений, написанных для других инструментов или для голоса. Рекомендуется исполнять  переложения,  в к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торых сохранен замысел автора и в то же время грамотно, полноценно и</w:t>
      </w:r>
      <w:r w:rsidRPr="002707F7">
        <w:rPr>
          <w:rFonts w:ascii="Times New Roman" w:hAnsi="Times New Roman" w:cs="Times New Roman"/>
        </w:rPr>
        <w:t>с</w:t>
      </w:r>
      <w:r w:rsidRPr="002707F7">
        <w:rPr>
          <w:rFonts w:ascii="Times New Roman" w:hAnsi="Times New Roman" w:cs="Times New Roman"/>
        </w:rPr>
        <w:t>пользованы характерные особенности данного инструмента - домры.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В классе домры при работе над гаммами, этюдами и пьесами для до</w:t>
      </w:r>
      <w:r w:rsidRPr="002707F7">
        <w:rPr>
          <w:rFonts w:ascii="Times New Roman" w:hAnsi="Times New Roman" w:cs="Times New Roman"/>
        </w:rPr>
        <w:t>с</w:t>
      </w:r>
      <w:r w:rsidRPr="002707F7">
        <w:rPr>
          <w:rFonts w:ascii="Times New Roman" w:hAnsi="Times New Roman" w:cs="Times New Roman"/>
        </w:rPr>
        <w:t>тижения чистоты интонации и технической свободы необходимо искать, н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ходить и использовать различные варианты аппликатуры.</w:t>
      </w:r>
    </w:p>
    <w:p w:rsidR="00B2547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Вся творческая деятельность педагога-музыканта должна иметь научно обоснованный   характер   и   строиться   на   базе   имеющейся   методич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ской</w:t>
      </w:r>
      <w:r>
        <w:rPr>
          <w:rFonts w:ascii="Times New Roman" w:hAnsi="Times New Roman" w:cs="Times New Roman"/>
        </w:rPr>
        <w:t xml:space="preserve"> </w:t>
      </w:r>
      <w:r w:rsidRPr="002707F7">
        <w:rPr>
          <w:rFonts w:ascii="Times New Roman" w:hAnsi="Times New Roman" w:cs="Times New Roman"/>
        </w:rPr>
        <w:t>литературы. Педагоги-домристы, в связи с определенной проблемой в этой области, вынуждены обращаться к методикам и методическим исслед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ваниям других специальностей (скрипка, фортепиано  и др.).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B25477" w:rsidRPr="00441954" w:rsidRDefault="00B25477" w:rsidP="00441954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  <w:i/>
        </w:rPr>
      </w:pPr>
      <w:r w:rsidRPr="00B25477">
        <w:rPr>
          <w:rFonts w:ascii="Times New Roman" w:hAnsi="Times New Roman" w:cs="Times New Roman"/>
          <w:b/>
          <w:i/>
          <w:iCs/>
        </w:rPr>
        <w:t xml:space="preserve">2. </w:t>
      </w:r>
      <w:r w:rsidRPr="00B25477">
        <w:rPr>
          <w:rFonts w:ascii="Times New Roman" w:hAnsi="Times New Roman" w:cs="Times New Roman"/>
          <w:b/>
          <w:i/>
        </w:rPr>
        <w:t>Методические рекомендации по организации самостоятельной работы</w:t>
      </w:r>
    </w:p>
    <w:p w:rsidR="00B25477" w:rsidRPr="00357F17" w:rsidRDefault="00E5478A" w:rsidP="00357F17">
      <w:pPr>
        <w:pStyle w:val="a8"/>
        <w:tabs>
          <w:tab w:val="left" w:pos="818"/>
          <w:tab w:val="left" w:pos="3415"/>
          <w:tab w:val="left" w:pos="4867"/>
          <w:tab w:val="left" w:pos="6352"/>
          <w:tab w:val="left" w:pos="7471"/>
          <w:tab w:val="left" w:pos="8789"/>
          <w:tab w:val="left" w:pos="9356"/>
        </w:tabs>
        <w:kinsoku w:val="0"/>
        <w:overflowPunct w:val="0"/>
        <w:spacing w:line="360" w:lineRule="auto"/>
        <w:ind w:left="0"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Самостоятельные занятия должны </w:t>
      </w:r>
      <w:r w:rsidR="00357F17">
        <w:rPr>
          <w:rFonts w:ascii="Times New Roman" w:hAnsi="Times New Roman" w:cs="Times New Roman"/>
        </w:rPr>
        <w:t xml:space="preserve">быть </w:t>
      </w:r>
      <w:r w:rsidR="00B25477" w:rsidRPr="002707F7">
        <w:rPr>
          <w:rFonts w:ascii="Times New Roman" w:hAnsi="Times New Roman" w:cs="Times New Roman"/>
        </w:rPr>
        <w:t>регулярны</w:t>
      </w:r>
      <w:r>
        <w:rPr>
          <w:rFonts w:ascii="Times New Roman" w:hAnsi="Times New Roman" w:cs="Times New Roman"/>
        </w:rPr>
        <w:t xml:space="preserve">ми и </w:t>
      </w:r>
      <w:r w:rsidR="00B25477" w:rsidRPr="00B25477">
        <w:rPr>
          <w:rFonts w:ascii="Times New Roman" w:hAnsi="Times New Roman" w:cs="Times New Roman"/>
        </w:rPr>
        <w:t>систематич</w:t>
      </w:r>
      <w:r w:rsidR="00B25477" w:rsidRPr="00B25477">
        <w:rPr>
          <w:rFonts w:ascii="Times New Roman" w:hAnsi="Times New Roman" w:cs="Times New Roman"/>
        </w:rPr>
        <w:t>е</w:t>
      </w:r>
      <w:r w:rsidR="00B25477" w:rsidRPr="00B25477">
        <w:rPr>
          <w:rFonts w:ascii="Times New Roman" w:hAnsi="Times New Roman" w:cs="Times New Roman"/>
        </w:rPr>
        <w:t>скими;</w:t>
      </w:r>
      <w:r>
        <w:rPr>
          <w:rFonts w:ascii="Times New Roman" w:hAnsi="Times New Roman" w:cs="Times New Roman"/>
        </w:rPr>
        <w:t xml:space="preserve"> </w:t>
      </w:r>
      <w:r w:rsidR="00B25477" w:rsidRPr="002707F7">
        <w:rPr>
          <w:rFonts w:ascii="Times New Roman" w:hAnsi="Times New Roman" w:cs="Times New Roman"/>
        </w:rPr>
        <w:t>периодичность занятий - каждый день;</w:t>
      </w:r>
      <w:r>
        <w:rPr>
          <w:rFonts w:ascii="Times New Roman" w:hAnsi="Times New Roman" w:cs="Times New Roman"/>
        </w:rPr>
        <w:t xml:space="preserve"> </w:t>
      </w:r>
      <w:r w:rsidR="00B25477" w:rsidRPr="002707F7">
        <w:rPr>
          <w:rFonts w:ascii="Times New Roman" w:hAnsi="Times New Roman" w:cs="Times New Roman"/>
        </w:rPr>
        <w:t>объем самостоятельных зан</w:t>
      </w:r>
      <w:r w:rsidR="00B25477" w:rsidRPr="002707F7">
        <w:rPr>
          <w:rFonts w:ascii="Times New Roman" w:hAnsi="Times New Roman" w:cs="Times New Roman"/>
        </w:rPr>
        <w:t>я</w:t>
      </w:r>
      <w:r w:rsidR="00B25477" w:rsidRPr="002707F7">
        <w:rPr>
          <w:rFonts w:ascii="Times New Roman" w:hAnsi="Times New Roman" w:cs="Times New Roman"/>
        </w:rPr>
        <w:t>тий в неделю - от 2 до 4 часов.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Ученик должен быть физически здоров. Занятия при повышенной те</w:t>
      </w:r>
      <w:r w:rsidRPr="002707F7">
        <w:rPr>
          <w:rFonts w:ascii="Times New Roman" w:hAnsi="Times New Roman" w:cs="Times New Roman"/>
        </w:rPr>
        <w:t>м</w:t>
      </w:r>
      <w:r w:rsidRPr="002707F7">
        <w:rPr>
          <w:rFonts w:ascii="Times New Roman" w:hAnsi="Times New Roman" w:cs="Times New Roman"/>
        </w:rPr>
        <w:t>пературе опасны для здоровья и нецелесообразны, так как результат занятий всегда будет отрицательным.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Индивидуальная домашняя работа может проходить в несколько при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мов и должна строиться в соответствии с рекомендациями преподавателя по специальности.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Необходимо помочь ученику организовать домашнюю работу, исходя из количества времени, отведенного на  занятие. В 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лее легких (на 2-3 класса ниже по трудности); выучивание наизусть нотного текста, необходимого на данном этапе работы; работа над звуком и конкре</w:t>
      </w:r>
      <w:r w:rsidRPr="002707F7">
        <w:rPr>
          <w:rFonts w:ascii="Times New Roman" w:hAnsi="Times New Roman" w:cs="Times New Roman"/>
        </w:rPr>
        <w:t>т</w:t>
      </w:r>
      <w:r w:rsidRPr="002707F7">
        <w:rPr>
          <w:rFonts w:ascii="Times New Roman" w:hAnsi="Times New Roman" w:cs="Times New Roman"/>
        </w:rPr>
        <w:t>ными деталями (следуя рекомендациям, данным преподавателем на уроке), доведение произведения до концертного вида; проигрывание  программы ц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ликом перед зачетом или концертом; повторение ранее пройденных произв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0C55B1" w:rsidRPr="00441954" w:rsidRDefault="000C55B1" w:rsidP="00441954">
      <w:pPr>
        <w:sectPr w:rsidR="000C55B1" w:rsidRPr="00441954" w:rsidSect="00357F17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441954" w:rsidRDefault="00423147" w:rsidP="009C78BC">
      <w:pPr>
        <w:pStyle w:val="a8"/>
        <w:numPr>
          <w:ilvl w:val="0"/>
          <w:numId w:val="2"/>
        </w:numPr>
        <w:tabs>
          <w:tab w:val="left" w:pos="839"/>
          <w:tab w:val="left" w:pos="1526"/>
        </w:tabs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423147">
        <w:rPr>
          <w:rFonts w:ascii="Times New Roman" w:hAnsi="Times New Roman" w:cs="Times New Roman"/>
          <w:b/>
        </w:rPr>
        <w:lastRenderedPageBreak/>
        <w:t>Списки рекомендуемой нотной и методической литературы</w:t>
      </w:r>
    </w:p>
    <w:p w:rsidR="00441954" w:rsidRDefault="00441954" w:rsidP="00441954">
      <w:pPr>
        <w:pStyle w:val="a8"/>
        <w:tabs>
          <w:tab w:val="left" w:pos="839"/>
          <w:tab w:val="left" w:pos="1526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</w:p>
    <w:p w:rsidR="00441954" w:rsidRPr="006E59D1" w:rsidRDefault="00423147" w:rsidP="00441954">
      <w:pPr>
        <w:pStyle w:val="a8"/>
        <w:tabs>
          <w:tab w:val="left" w:pos="839"/>
          <w:tab w:val="left" w:pos="1526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  <w:i/>
        </w:rPr>
      </w:pPr>
      <w:r w:rsidRPr="006E59D1">
        <w:rPr>
          <w:rFonts w:ascii="Times New Roman" w:hAnsi="Times New Roman" w:cs="Times New Roman"/>
          <w:b/>
          <w:i/>
        </w:rPr>
        <w:t>Учебная литература</w:t>
      </w:r>
      <w:r w:rsidRPr="006E59D1">
        <w:rPr>
          <w:rFonts w:ascii="Times New Roman" w:hAnsi="Times New Roman" w:cs="Times New Roman"/>
          <w:b/>
          <w:bCs/>
          <w:i/>
        </w:rPr>
        <w:t>:</w:t>
      </w:r>
    </w:p>
    <w:p w:rsidR="008B04EB" w:rsidRDefault="008B04EB" w:rsidP="009C78BC">
      <w:pPr>
        <w:pStyle w:val="a8"/>
        <w:numPr>
          <w:ilvl w:val="0"/>
          <w:numId w:val="64"/>
        </w:numPr>
        <w:tabs>
          <w:tab w:val="left" w:pos="567"/>
          <w:tab w:val="left" w:pos="709"/>
        </w:tabs>
        <w:kinsoku w:val="0"/>
        <w:overflowPunct w:val="0"/>
        <w:spacing w:line="360" w:lineRule="auto"/>
        <w:rPr>
          <w:rFonts w:ascii="Times New Roman" w:hAnsi="Times New Roman" w:cs="Times New Roman"/>
        </w:rPr>
        <w:sectPr w:rsidR="008B04EB" w:rsidSect="008B04EB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851" w:hanging="851"/>
        <w:rPr>
          <w:rFonts w:ascii="Times New Roman" w:hAnsi="Times New Roman" w:cs="Times New Roman"/>
          <w:b/>
        </w:rPr>
      </w:pPr>
      <w:r w:rsidRPr="008B04EB">
        <w:rPr>
          <w:rFonts w:ascii="Times New Roman" w:hAnsi="Times New Roman" w:cs="Times New Roman"/>
        </w:rPr>
        <w:lastRenderedPageBreak/>
        <w:t>Азбука домриста для трехструнной домры. / Составитель Разумеева Т. М.,</w:t>
      </w:r>
      <w:r w:rsidR="00441954" w:rsidRPr="008B04EB">
        <w:rPr>
          <w:rFonts w:ascii="Times New Roman" w:hAnsi="Times New Roman" w:cs="Times New Roman"/>
        </w:rPr>
        <w:t xml:space="preserve"> </w:t>
      </w:r>
      <w:r w:rsidRPr="008B04EB">
        <w:rPr>
          <w:rFonts w:ascii="Times New Roman" w:hAnsi="Times New Roman" w:cs="Times New Roman"/>
        </w:rPr>
        <w:t>2006</w:t>
      </w: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  <w:tab w:val="left" w:pos="1526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8B04EB">
        <w:rPr>
          <w:rFonts w:ascii="Times New Roman" w:hAnsi="Times New Roman" w:cs="Times New Roman"/>
        </w:rPr>
        <w:t>Александров А. Гаммы и арпеджио. М., 1967</w:t>
      </w: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  <w:tab w:val="left" w:pos="1526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8B04EB">
        <w:rPr>
          <w:rFonts w:ascii="Times New Roman" w:hAnsi="Times New Roman" w:cs="Times New Roman"/>
        </w:rPr>
        <w:t>Альбом юного домриста. Младшие и средние классы ДМШ. С- Пете</w:t>
      </w:r>
      <w:r w:rsidRPr="008B04EB">
        <w:rPr>
          <w:rFonts w:ascii="Times New Roman" w:hAnsi="Times New Roman" w:cs="Times New Roman"/>
        </w:rPr>
        <w:t>р</w:t>
      </w:r>
      <w:r w:rsidRPr="008B04EB">
        <w:rPr>
          <w:rFonts w:ascii="Times New Roman" w:hAnsi="Times New Roman" w:cs="Times New Roman"/>
        </w:rPr>
        <w:t>бург, 2002</w:t>
      </w: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  <w:tab w:val="left" w:pos="1526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8B04EB">
        <w:rPr>
          <w:rFonts w:ascii="Times New Roman" w:hAnsi="Times New Roman" w:cs="Times New Roman"/>
        </w:rPr>
        <w:t>Альбом для детей. Вып. 1/ Составитель Евдокимов В., М., 1986</w:t>
      </w: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  <w:tab w:val="left" w:pos="1526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8B04EB">
        <w:rPr>
          <w:rFonts w:ascii="Times New Roman" w:hAnsi="Times New Roman" w:cs="Times New Roman"/>
        </w:rPr>
        <w:t>Альбом для детей. Вып. 2 / Составитель Демченко Л. М.,1988</w:t>
      </w: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  <w:tab w:val="left" w:pos="1526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8B04EB">
        <w:rPr>
          <w:rFonts w:ascii="Times New Roman" w:hAnsi="Times New Roman" w:cs="Times New Roman"/>
        </w:rPr>
        <w:t>Альбом для детей и юношества / Составитель Цыганков А.М., 1996</w:t>
      </w: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  <w:tab w:val="left" w:pos="1526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8B04EB">
        <w:rPr>
          <w:rFonts w:ascii="Times New Roman" w:hAnsi="Times New Roman" w:cs="Times New Roman"/>
        </w:rPr>
        <w:t>Альбом для детей и юношества  Вып. 1/ Составитель Круглов В.М., 1984</w:t>
      </w: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  <w:tab w:val="left" w:pos="1526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8B04EB">
        <w:rPr>
          <w:rFonts w:ascii="Times New Roman" w:hAnsi="Times New Roman" w:cs="Times New Roman"/>
        </w:rPr>
        <w:t>Альбом для детей и юношества  Вып. 2/ Составитель Круглов В.М., 1985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  <w:tab w:val="left" w:pos="1526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8B04EB">
        <w:rPr>
          <w:rFonts w:ascii="Times New Roman" w:hAnsi="Times New Roman" w:cs="Times New Roman"/>
        </w:rPr>
        <w:t>Альбом для детей и юношества  Вып. 3/ Составитель Чунин В.М., 1987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Вып.1. М., 1969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20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Вып.2/ Составитель Фурмин С.М., 1970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Вып.3/ Составитель Фурмин С.М., 1971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Вып.4/ Составитель Фурмин С.М., 1972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Вып.5/ Составитель Фурмин С.М., 1973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Вып.6/ Составитель Фурмин С.М., 1975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Вып.7/ Составитель Фурмин С.М., 1975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Вып.8/ Составитель Фурмин С.М., 1976</w:t>
      </w: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Вып.9/ Составитель Фурмин С.М., 1977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Вып.10/ Составитель Фурмин С.М.,</w:t>
      </w:r>
      <w:r w:rsidR="00BF3F4C" w:rsidRPr="008B04EB">
        <w:rPr>
          <w:rFonts w:ascii="Times New Roman" w:hAnsi="Times New Roman" w:cs="Times New Roman"/>
        </w:rPr>
        <w:t xml:space="preserve"> </w:t>
      </w:r>
      <w:r w:rsidRPr="008B04EB">
        <w:rPr>
          <w:rFonts w:ascii="Times New Roman" w:hAnsi="Times New Roman" w:cs="Times New Roman"/>
        </w:rPr>
        <w:t>1978</w:t>
      </w: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 xml:space="preserve">Альбом начинающего домриста. Вып.11/ Составитель Фурмин С.М., 1979 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Вып.12/ Составитель Фурмин С.М., 1980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 xml:space="preserve">Альбом начинающего домриста. Вып.13/ Составитель Фурмин С.М., </w:t>
      </w:r>
      <w:r w:rsidRPr="008B04EB">
        <w:rPr>
          <w:rFonts w:ascii="Times New Roman" w:hAnsi="Times New Roman" w:cs="Times New Roman"/>
        </w:rPr>
        <w:lastRenderedPageBreak/>
        <w:t>1981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Вып.14/ Составитель Фурмин С.М., 1983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Вып.15/ Составитель Фурмин С.М., 1984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Вып.16/ Составитель Фурмин С.М., 1985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Вып.17/ Составитель Фурмин С.М., 1986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начинающего домриста. Вып.18/ Составитель Фурмин С.М., 1987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ученика – домриста. Вып. 1. / Составители Герасимов В., Ли</w:t>
      </w:r>
      <w:r w:rsidRPr="008B04EB">
        <w:rPr>
          <w:rFonts w:ascii="Times New Roman" w:hAnsi="Times New Roman" w:cs="Times New Roman"/>
        </w:rPr>
        <w:t>т</w:t>
      </w:r>
      <w:r w:rsidRPr="008B04EB">
        <w:rPr>
          <w:rFonts w:ascii="Times New Roman" w:hAnsi="Times New Roman" w:cs="Times New Roman"/>
        </w:rPr>
        <w:t>виненко С.</w:t>
      </w:r>
      <w:r w:rsidR="00BF3F4C" w:rsidRPr="008B04EB">
        <w:rPr>
          <w:rFonts w:ascii="Times New Roman" w:hAnsi="Times New Roman" w:cs="Times New Roman"/>
        </w:rPr>
        <w:t xml:space="preserve"> </w:t>
      </w:r>
      <w:r w:rsidRPr="008B04EB">
        <w:rPr>
          <w:rFonts w:ascii="Times New Roman" w:hAnsi="Times New Roman" w:cs="Times New Roman"/>
        </w:rPr>
        <w:t>Киев, 1971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Альбом ученика – домриста. Вып. 2. / Составители Герасимов В., Ли</w:t>
      </w:r>
      <w:r w:rsidRPr="008B04EB">
        <w:rPr>
          <w:rFonts w:ascii="Times New Roman" w:hAnsi="Times New Roman" w:cs="Times New Roman"/>
        </w:rPr>
        <w:t>т</w:t>
      </w:r>
      <w:r w:rsidRPr="008B04EB">
        <w:rPr>
          <w:rFonts w:ascii="Times New Roman" w:hAnsi="Times New Roman" w:cs="Times New Roman"/>
        </w:rPr>
        <w:t>виненко С. Киев, 1973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Бейгельман Л. 50 этюдов для трехструнной домры. М., 2000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Бейгельман Л. 60 этюдов для трехструнной домры. М., 2001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Белов Р. Гаммы, арпеджио и упражнения для трехструнной домры. М., 1996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31, М., 1960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35, М., 1960</w:t>
      </w:r>
    </w:p>
    <w:p w:rsidR="00BF3F4C" w:rsidRPr="008B04EB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40, М., 1961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44, М., 1961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51, М., 1962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53, М.,1962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58, М., 1962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59, М.,1963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61, М., 1963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62, М., 1963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65, М., 1964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lastRenderedPageBreak/>
        <w:t>Библиотека домриста. Вып. 68, М., 1964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Библиотека домриста. Вып. 74, М.,1965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Будашкин Н. Концерт для домры с оркестром. М., 1963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Вольская Т., Гареева И. Технология исполнения красочных приемов и</w:t>
      </w:r>
      <w:r w:rsidRPr="008B04EB">
        <w:rPr>
          <w:rFonts w:ascii="Times New Roman" w:hAnsi="Times New Roman" w:cs="Times New Roman"/>
        </w:rPr>
        <w:t>г</w:t>
      </w:r>
      <w:r w:rsidRPr="008B04EB">
        <w:rPr>
          <w:rFonts w:ascii="Times New Roman" w:hAnsi="Times New Roman" w:cs="Times New Roman"/>
        </w:rPr>
        <w:t>ры на домре. Екатеринбург, 1995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Городовская В. Новые сочинения для трехструнной домры. М.,1996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Джоплин С. Регтаймы для трехструнной домры и фортепиано. С- Пете</w:t>
      </w:r>
      <w:r w:rsidRPr="008B04EB">
        <w:rPr>
          <w:rFonts w:ascii="Times New Roman" w:hAnsi="Times New Roman" w:cs="Times New Roman"/>
        </w:rPr>
        <w:t>р</w:t>
      </w:r>
      <w:r w:rsidRPr="008B04EB">
        <w:rPr>
          <w:rFonts w:ascii="Times New Roman" w:hAnsi="Times New Roman" w:cs="Times New Roman"/>
        </w:rPr>
        <w:t>бург, 2002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Домра с азов. / Составитель Потапова А., С-Петербург, 2003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Домристу – любителю. Вып.1/Составитель Дроздов М.М., 1977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Домристу – любителю. Вып.2. М., 1978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Домристу – любителю. Вып.3 /Составитель Шелмаков И.М., 1979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Домристу – любителю. Вып.4. М., 1980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Домристу – любителю. Вып.5. М., 1981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Домристу – любителю. Вып.6. М., 1982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Домристу – любителю. Вып.7. М., 1983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Домристу – любителю. Вып.8. М., 1984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Домристу – любителю. Вып.9. М., 1985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Домристу – любителю. Вып.10. М., 1986</w:t>
      </w:r>
    </w:p>
    <w:p w:rsidR="00BF3F4C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Ефимов В. «Музыкальные картинки». Пьесы для трехструнной домры. М., 2002</w:t>
      </w:r>
    </w:p>
    <w:p w:rsidR="00D539D8" w:rsidRPr="008B04EB" w:rsidRDefault="00BF3F4C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Зверев А. Сборник пьес для трехструнной домры. С-Петербург, 1998</w:t>
      </w:r>
    </w:p>
    <w:p w:rsidR="00D539D8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 xml:space="preserve">Знакомые мелодии. Вып. 1/Составитель Александров А.М., 1969 </w:t>
      </w:r>
    </w:p>
    <w:p w:rsidR="00D539D8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Знакомые мелодии. Вып. 2/Составитель Лачинов А.М., 1970</w:t>
      </w:r>
    </w:p>
    <w:p w:rsidR="008B04EB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  <w:sectPr w:rsidR="008B04EB" w:rsidRPr="008B04EB" w:rsidSect="006E59D1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  <w:r w:rsidRPr="008B04EB">
        <w:rPr>
          <w:rFonts w:ascii="Times New Roman" w:hAnsi="Times New Roman" w:cs="Times New Roman"/>
        </w:rPr>
        <w:t>Золотая библиотека педагогического репертуара. Нотная папка домр</w:t>
      </w:r>
      <w:r w:rsidRPr="008B04EB">
        <w:rPr>
          <w:rFonts w:ascii="Times New Roman" w:hAnsi="Times New Roman" w:cs="Times New Roman"/>
        </w:rPr>
        <w:t>и</w:t>
      </w:r>
      <w:r w:rsidRPr="008B04EB">
        <w:rPr>
          <w:rFonts w:ascii="Times New Roman" w:hAnsi="Times New Roman" w:cs="Times New Roman"/>
        </w:rPr>
        <w:t xml:space="preserve">ста. </w:t>
      </w:r>
    </w:p>
    <w:p w:rsidR="00D539D8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lastRenderedPageBreak/>
        <w:t>Тетрадь 1, 2, 3, 4. Составитель Чунин В., 2003</w:t>
      </w:r>
    </w:p>
    <w:p w:rsidR="00D539D8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Камалдирнов Г. Пьесы и этюды. М., 1983</w:t>
      </w:r>
    </w:p>
    <w:p w:rsidR="00D539D8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 xml:space="preserve">Клебанов Д. Концерт для домры с оркестром. М., 1958 </w:t>
      </w:r>
    </w:p>
    <w:p w:rsidR="00D539D8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1. М., 1961</w:t>
      </w:r>
    </w:p>
    <w:p w:rsidR="00D539D8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2. М., 1967</w:t>
      </w:r>
    </w:p>
    <w:p w:rsidR="00E447E3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3. М., 1968</w:t>
      </w:r>
    </w:p>
    <w:p w:rsidR="00E447E3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4. М., 1971</w:t>
      </w:r>
    </w:p>
    <w:p w:rsidR="00E447E3" w:rsidRPr="008B04EB" w:rsidRDefault="00D539D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5/Составитель Евдокимов В.М., 1972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6. М., 1973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7. М., 1975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8. М., 1980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9. М., 1981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10. М., 1982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11. М., 1983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12. М., 1984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13/Составитель Чунин В.М., 1985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14/Составитель Крючков А.М., 1987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пьесы. Вып. 15/Составитель Чунин В.М., 1987 8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Концертный репертуар домриста. М.,1962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Концертный репертуар. М.,1967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Концертный репертуар. М.,1981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Концертный репертуар. Вып. 2. М.,1983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Концертный репертуар. Вып. 3/Составитель Цыганков А. М.,1984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Концертный репертуар. Вып. 4 /Составитель Цыганков А. М.,1991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 xml:space="preserve">Концерты для трехструнной домры и фортепиано. Вып. 1. М., 2006 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Концертные произведения для домры и фортепиано. Вып.4 / Состав</w:t>
      </w:r>
      <w:r w:rsidRPr="008B04EB">
        <w:rPr>
          <w:rFonts w:ascii="Times New Roman" w:hAnsi="Times New Roman" w:cs="Times New Roman"/>
        </w:rPr>
        <w:t>и</w:t>
      </w:r>
      <w:r w:rsidRPr="008B04EB">
        <w:rPr>
          <w:rFonts w:ascii="Times New Roman" w:hAnsi="Times New Roman" w:cs="Times New Roman"/>
        </w:rPr>
        <w:t>тель Семаков С. Петрозаводск, 2006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Круглов В. Пьесы для трехструнной домры. М., 1998</w:t>
      </w:r>
    </w:p>
    <w:p w:rsidR="00DB6405" w:rsidRPr="00DB6405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 xml:space="preserve">Курченко А. «Детский альбом». Пьесы для трехструнной домры. М., 1999 </w:t>
      </w:r>
    </w:p>
    <w:p w:rsidR="00DB6405" w:rsidRPr="00DB6405" w:rsidRDefault="00DB6405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DB6405">
        <w:rPr>
          <w:rFonts w:ascii="Times New Roman" w:hAnsi="Times New Roman" w:cs="Times New Roman"/>
        </w:rPr>
        <w:lastRenderedPageBreak/>
        <w:t>Лапинский Н. Две пьесы для трёхструнной домры и фортепиано. - Ки</w:t>
      </w:r>
      <w:r w:rsidRPr="00DB6405">
        <w:rPr>
          <w:rFonts w:ascii="Times New Roman" w:hAnsi="Times New Roman" w:cs="Times New Roman"/>
        </w:rPr>
        <w:softHyphen/>
        <w:t>ев., 1960.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Лаптев В. Концерты для домры. М.,1997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Легкие пьесы. Вып. 1/ Составитель Лачинов А.М., 1958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Легкие пьесы. Вып 2. М., 1959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Легкие пьесы. Вып 3 / Составитель Лачинов А.М., 1961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Легкие пьесы. Вып 4/ Составитель Лачинов А.М., 1961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Легкие пьесы. Вып 5 / Составитель Лачинов А.М., 1961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Легкие пьесы. Вып 6. М., 1963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Легкие пьесы. Вып 7/ Составитель Лачинов А.М., 1964</w:t>
      </w:r>
    </w:p>
    <w:p w:rsidR="000274DD" w:rsidRPr="000274DD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 xml:space="preserve">Легкие пьесы западноевропейских композиторов. С-Петербург, </w:t>
      </w:r>
      <w:r w:rsidR="000274DD" w:rsidRPr="00F32970">
        <w:rPr>
          <w:rFonts w:ascii="Times New Roman" w:hAnsi="Times New Roman" w:cs="Times New Roman"/>
        </w:rPr>
        <w:t xml:space="preserve"> </w:t>
      </w:r>
      <w:r w:rsidRPr="008B04EB">
        <w:rPr>
          <w:rFonts w:ascii="Times New Roman" w:hAnsi="Times New Roman" w:cs="Times New Roman"/>
        </w:rPr>
        <w:t>200</w:t>
      </w:r>
      <w:r w:rsidR="000274DD" w:rsidRPr="00F32970">
        <w:rPr>
          <w:rFonts w:ascii="Times New Roman" w:hAnsi="Times New Roman" w:cs="Times New Roman"/>
        </w:rPr>
        <w:t>0</w:t>
      </w:r>
    </w:p>
    <w:p w:rsidR="000274DD" w:rsidRPr="000274DD" w:rsidRDefault="000274DD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0274DD">
        <w:rPr>
          <w:rFonts w:ascii="Times New Roman" w:hAnsi="Times New Roman" w:cs="Times New Roman"/>
        </w:rPr>
        <w:t>Маранцлихт М. Самоучитель игры на мандолине или четырёхструнной домре. - М., 1974.</w:t>
      </w:r>
    </w:p>
    <w:p w:rsidR="00AE4E22" w:rsidRPr="00AE4E22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Мироманов В. Пьесы для трехструнной домры и фортепиано. М., 2006</w:t>
      </w:r>
    </w:p>
    <w:p w:rsidR="00AE4E22" w:rsidRPr="00AE4E22" w:rsidRDefault="00AE4E22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AE4E22">
        <w:rPr>
          <w:rFonts w:ascii="Times New Roman" w:hAnsi="Times New Roman" w:cs="Times New Roman"/>
        </w:rPr>
        <w:t>Михайлов Г. Самоучитель игры на мандолине или четырёхструнной домре. - М., 1956.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Меццакапо Е. Пьесы для домры и фортепиано. / Составитель Иванов В., С- Петербург, 2002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На досуге. Вып. 1/ Составитель Рузаев Е.М., 1982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 xml:space="preserve">На досуге. Вып. 2/ Составитель Гарцман Г.М., 1984 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 xml:space="preserve">На досуге.  Вып. 3/ Составитель Чунин В.М., 1985 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Начинающему домристу. Вып.1. М.,1969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От классики до джаза. Пьесы для трехструнной домры и фортепиано. С- Петербург, 2007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Вып.1 / Составитель Климов Е.М.,1967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Вып.2 / Составитель Климов Е.М., 1967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Вып.3 / Составитель Шелмаков И.М., 1968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Вып.4 / Составитель Климов Е.М., 1968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Вып.5/ Составитель Александров А.М., 1969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репертуар.1-2 классы ДМШ. Вып. 1/ Составитель Кл</w:t>
      </w:r>
      <w:r w:rsidRPr="008B04EB">
        <w:rPr>
          <w:rFonts w:ascii="Times New Roman" w:hAnsi="Times New Roman" w:cs="Times New Roman"/>
        </w:rPr>
        <w:t>и</w:t>
      </w:r>
      <w:r w:rsidRPr="008B04EB">
        <w:rPr>
          <w:rFonts w:ascii="Times New Roman" w:hAnsi="Times New Roman" w:cs="Times New Roman"/>
        </w:rPr>
        <w:lastRenderedPageBreak/>
        <w:t>мов Е.М.,1972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репертуар.1-2 классы ДМШ. Вып. 2/ Составитель Але</w:t>
      </w:r>
      <w:r w:rsidRPr="008B04EB">
        <w:rPr>
          <w:rFonts w:ascii="Times New Roman" w:hAnsi="Times New Roman" w:cs="Times New Roman"/>
        </w:rPr>
        <w:t>к</w:t>
      </w:r>
      <w:r w:rsidRPr="008B04EB">
        <w:rPr>
          <w:rFonts w:ascii="Times New Roman" w:hAnsi="Times New Roman" w:cs="Times New Roman"/>
        </w:rPr>
        <w:t>сандров А.М., 1977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репертуар.1-2 классы ДМШ. Вып. 3/ Составитель Але</w:t>
      </w:r>
      <w:r w:rsidRPr="008B04EB">
        <w:rPr>
          <w:rFonts w:ascii="Times New Roman" w:hAnsi="Times New Roman" w:cs="Times New Roman"/>
        </w:rPr>
        <w:t>к</w:t>
      </w:r>
      <w:r w:rsidRPr="008B04EB">
        <w:rPr>
          <w:rFonts w:ascii="Times New Roman" w:hAnsi="Times New Roman" w:cs="Times New Roman"/>
        </w:rPr>
        <w:t>сандров А.М., 1979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репертуар.1-2 классы ДМШ. Вып. 4/ Составитель Але</w:t>
      </w:r>
      <w:r w:rsidRPr="008B04EB">
        <w:rPr>
          <w:rFonts w:ascii="Times New Roman" w:hAnsi="Times New Roman" w:cs="Times New Roman"/>
        </w:rPr>
        <w:t>к</w:t>
      </w:r>
      <w:r w:rsidRPr="008B04EB">
        <w:rPr>
          <w:rFonts w:ascii="Times New Roman" w:hAnsi="Times New Roman" w:cs="Times New Roman"/>
        </w:rPr>
        <w:t>сандров А.М., 1981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репертуар.1-2 классы ДМШ. Вып. 5/ Составитель Але</w:t>
      </w:r>
      <w:r w:rsidRPr="008B04EB">
        <w:rPr>
          <w:rFonts w:ascii="Times New Roman" w:hAnsi="Times New Roman" w:cs="Times New Roman"/>
        </w:rPr>
        <w:t>к</w:t>
      </w:r>
      <w:r w:rsidRPr="008B04EB">
        <w:rPr>
          <w:rFonts w:ascii="Times New Roman" w:hAnsi="Times New Roman" w:cs="Times New Roman"/>
        </w:rPr>
        <w:t>сандров А.М., 1982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3–5 классы ДМШ. Вып. 1/ Составители Александров А. и Климов Е.М., 1973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3–5 классы ДМШ. Вып. 2/ Составитель Александров А.М., 1977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3–5 классы ДМШ. Вып. 3/ Составитель Александров А.М., 1979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3–5 классы ДМШ. Вып. 4/ Составитель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Александров А.М., 1981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3–5 классы ДМШ. Вып. 5/ Составитель Красноярцев В. М., 1982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3–5 классы ДМШ. М.,1982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Вып. 1. Для музыкальных училищ/ Состав</w:t>
      </w:r>
      <w:r w:rsidRPr="008B04EB">
        <w:rPr>
          <w:rFonts w:ascii="Times New Roman" w:hAnsi="Times New Roman" w:cs="Times New Roman"/>
        </w:rPr>
        <w:t>и</w:t>
      </w:r>
      <w:r w:rsidRPr="008B04EB">
        <w:rPr>
          <w:rFonts w:ascii="Times New Roman" w:hAnsi="Times New Roman" w:cs="Times New Roman"/>
        </w:rPr>
        <w:t>тель Александров А. М., 1968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Вып. 2. Для музыкальных училищ/ Состав</w:t>
      </w:r>
      <w:r w:rsidRPr="008B04EB">
        <w:rPr>
          <w:rFonts w:ascii="Times New Roman" w:hAnsi="Times New Roman" w:cs="Times New Roman"/>
        </w:rPr>
        <w:t>и</w:t>
      </w:r>
      <w:r w:rsidRPr="008B04EB">
        <w:rPr>
          <w:rFonts w:ascii="Times New Roman" w:hAnsi="Times New Roman" w:cs="Times New Roman"/>
        </w:rPr>
        <w:t>тель Александров А.М., 1968</w:t>
      </w:r>
    </w:p>
    <w:p w:rsidR="007D3589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Вып. 3. Для музыкальных училищ/ Состав</w:t>
      </w:r>
      <w:r w:rsidRPr="008B04EB">
        <w:rPr>
          <w:rFonts w:ascii="Times New Roman" w:hAnsi="Times New Roman" w:cs="Times New Roman"/>
        </w:rPr>
        <w:t>и</w:t>
      </w:r>
      <w:r w:rsidRPr="008B04EB">
        <w:rPr>
          <w:rFonts w:ascii="Times New Roman" w:hAnsi="Times New Roman" w:cs="Times New Roman"/>
        </w:rPr>
        <w:t>тель Александров А.М., 1970</w:t>
      </w:r>
    </w:p>
    <w:p w:rsidR="007D3589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Вып. 1. 1-2 курсы музыкальных училищ/ С</w:t>
      </w:r>
      <w:r w:rsidRPr="008B04EB">
        <w:rPr>
          <w:rFonts w:ascii="Times New Roman" w:hAnsi="Times New Roman" w:cs="Times New Roman"/>
        </w:rPr>
        <w:t>о</w:t>
      </w:r>
      <w:r w:rsidRPr="008B04EB">
        <w:rPr>
          <w:rFonts w:ascii="Times New Roman" w:hAnsi="Times New Roman" w:cs="Times New Roman"/>
        </w:rPr>
        <w:t>ставитель Александров А.М., 1976</w:t>
      </w:r>
    </w:p>
    <w:p w:rsidR="007D3589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репертуар. Вып. 1. 3-4 курсы музыкальных училищ/ С</w:t>
      </w:r>
      <w:r w:rsidRPr="008B04EB">
        <w:rPr>
          <w:rFonts w:ascii="Times New Roman" w:hAnsi="Times New Roman" w:cs="Times New Roman"/>
        </w:rPr>
        <w:t>о</w:t>
      </w:r>
      <w:r w:rsidRPr="008B04EB">
        <w:rPr>
          <w:rFonts w:ascii="Times New Roman" w:hAnsi="Times New Roman" w:cs="Times New Roman"/>
        </w:rPr>
        <w:t>ставитель Александров А.М., 1976</w:t>
      </w:r>
    </w:p>
    <w:p w:rsidR="004D6E08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lastRenderedPageBreak/>
        <w:t>Педагогический репертуар. Вып. 2. 3-4 курсы музыкальных училищ/ С</w:t>
      </w:r>
      <w:r w:rsidRPr="008B04EB">
        <w:rPr>
          <w:rFonts w:ascii="Times New Roman" w:hAnsi="Times New Roman" w:cs="Times New Roman"/>
        </w:rPr>
        <w:t>о</w:t>
      </w:r>
      <w:r w:rsidRPr="008B04EB">
        <w:rPr>
          <w:rFonts w:ascii="Times New Roman" w:hAnsi="Times New Roman" w:cs="Times New Roman"/>
        </w:rPr>
        <w:t>ставитель Александров А.М., 1978</w:t>
      </w:r>
    </w:p>
    <w:p w:rsidR="00E447E3" w:rsidRPr="004D6E08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4D6E08">
        <w:rPr>
          <w:rFonts w:ascii="Times New Roman" w:hAnsi="Times New Roman" w:cs="Times New Roman"/>
        </w:rPr>
        <w:t>Педагогический репертуар. Вып. 3. 3-4 курсы музыкальных учи</w:t>
      </w:r>
      <w:r w:rsidR="004D6E08">
        <w:rPr>
          <w:rFonts w:ascii="Times New Roman" w:hAnsi="Times New Roman" w:cs="Times New Roman"/>
        </w:rPr>
        <w:t xml:space="preserve">лищ. </w:t>
      </w:r>
      <w:r w:rsidRPr="004D6E08">
        <w:rPr>
          <w:rFonts w:ascii="Times New Roman" w:hAnsi="Times New Roman" w:cs="Times New Roman"/>
        </w:rPr>
        <w:t>М., 1982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Педагогический репертуар домриста / Составитель Шитенков И.М., 1985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1. М., 1964</w:t>
      </w:r>
    </w:p>
    <w:p w:rsidR="00BF3F4C" w:rsidRPr="004D6E08" w:rsidRDefault="00E447E3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2. М., 1964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3. М., 1965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4. М., 1966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5. М., 1966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6. М., 1967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7. М.., 1968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8. М.., 1969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9. М.., 1969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10. М.., 1969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11. М.., 1970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12. М., 1973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13 / Составитель Александров А.</w:t>
      </w:r>
      <w:r w:rsidR="00404216" w:rsidRPr="00404216">
        <w:rPr>
          <w:rFonts w:ascii="Times New Roman" w:hAnsi="Times New Roman" w:cs="Times New Roman"/>
        </w:rPr>
        <w:t xml:space="preserve"> </w:t>
      </w:r>
      <w:r w:rsidRPr="008B04EB">
        <w:rPr>
          <w:rFonts w:ascii="Times New Roman" w:hAnsi="Times New Roman" w:cs="Times New Roman"/>
        </w:rPr>
        <w:t>М., 1974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14/ Составитель Климов Е.М.,1975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Первые шаги. Вып. 15 / Составитель Викторов В.М., 1976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Петров Ю. Десять этюдов. Л. 1965</w:t>
      </w:r>
    </w:p>
    <w:p w:rsidR="00404216" w:rsidRPr="00404216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Пильщиков А. Этюды. Л.,1982</w:t>
      </w:r>
    </w:p>
    <w:p w:rsidR="00404216" w:rsidRPr="00404216" w:rsidRDefault="00404216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04216">
        <w:rPr>
          <w:rFonts w:ascii="Times New Roman" w:hAnsi="Times New Roman" w:cs="Times New Roman"/>
        </w:rPr>
        <w:t xml:space="preserve">Подгорный В. Концертино для домры и фортепиано. </w:t>
      </w:r>
      <w:r>
        <w:rPr>
          <w:rFonts w:ascii="Times New Roman" w:hAnsi="Times New Roman" w:cs="Times New Roman"/>
        </w:rPr>
        <w:t>Киев</w:t>
      </w:r>
      <w:r w:rsidRPr="00404216">
        <w:rPr>
          <w:rFonts w:ascii="Times New Roman" w:hAnsi="Times New Roman" w:cs="Times New Roman"/>
        </w:rPr>
        <w:t>, 1990.</w:t>
      </w:r>
    </w:p>
    <w:p w:rsidR="00404216" w:rsidRPr="00404216" w:rsidRDefault="00404216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04216">
        <w:rPr>
          <w:rFonts w:ascii="Times New Roman" w:hAnsi="Times New Roman" w:cs="Times New Roman"/>
        </w:rPr>
        <w:t xml:space="preserve">Попонов В.Б. Школа </w:t>
      </w:r>
      <w:r w:rsidR="002C39A9">
        <w:rPr>
          <w:rFonts w:ascii="Times New Roman" w:hAnsi="Times New Roman" w:cs="Times New Roman"/>
        </w:rPr>
        <w:t>игры на четырёхструнной домре.</w:t>
      </w:r>
      <w:r w:rsidRPr="00404216">
        <w:rPr>
          <w:rFonts w:ascii="Times New Roman" w:hAnsi="Times New Roman" w:cs="Times New Roman"/>
        </w:rPr>
        <w:t xml:space="preserve"> М., 1972.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Популярные произведения. Вып.1. М., 1969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Произведения советских композиторов./ Составитель Александров А.М., 1970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Популярные джазовые композиции для трехструнной домры и форт</w:t>
      </w:r>
      <w:r w:rsidRPr="008B04EB">
        <w:rPr>
          <w:rFonts w:ascii="Times New Roman" w:hAnsi="Times New Roman" w:cs="Times New Roman"/>
        </w:rPr>
        <w:t>е</w:t>
      </w:r>
      <w:r w:rsidRPr="008B04EB">
        <w:rPr>
          <w:rFonts w:ascii="Times New Roman" w:hAnsi="Times New Roman" w:cs="Times New Roman"/>
        </w:rPr>
        <w:t>пиано. С-Петербург, 2003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Произведения Н.</w:t>
      </w:r>
      <w:r w:rsidR="004D6E08">
        <w:rPr>
          <w:rFonts w:ascii="Times New Roman" w:hAnsi="Times New Roman" w:cs="Times New Roman"/>
        </w:rPr>
        <w:t xml:space="preserve"> </w:t>
      </w:r>
      <w:r w:rsidRPr="008B04EB">
        <w:rPr>
          <w:rFonts w:ascii="Times New Roman" w:hAnsi="Times New Roman" w:cs="Times New Roman"/>
        </w:rPr>
        <w:t xml:space="preserve">Будашкина в переложении для трехструнной домры и </w:t>
      </w:r>
      <w:r w:rsidRPr="008B04EB">
        <w:rPr>
          <w:rFonts w:ascii="Times New Roman" w:hAnsi="Times New Roman" w:cs="Times New Roman"/>
        </w:rPr>
        <w:lastRenderedPageBreak/>
        <w:t>балалайки. Тетрадь 1/ Составитель Дьяконова И., 2004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 для домры и фортепиано. Композиторы Испании, Италии и Франции рубежа 19-20 веков/ Составители Иванов В. и Николаев А. С- П</w:t>
      </w:r>
      <w:r w:rsidRPr="008B04EB">
        <w:rPr>
          <w:rFonts w:ascii="Times New Roman" w:hAnsi="Times New Roman" w:cs="Times New Roman"/>
        </w:rPr>
        <w:t>е</w:t>
      </w:r>
      <w:r w:rsidRPr="008B04EB">
        <w:rPr>
          <w:rFonts w:ascii="Times New Roman" w:hAnsi="Times New Roman" w:cs="Times New Roman"/>
        </w:rPr>
        <w:t>тербург, 2007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 для трехструнной домры и фортепиано. Старшие классы ДМШ./ Составитель Зверев А., С-Петербург, 1998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Пьесы. Вып. 1. / Составитель Александров А.М., 1961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Пьесы. Вып. 2. М., 1962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Пьесы. Вып. 3. М., 1963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Пьесы. Вып. 1/ Составитель Шитенков И.Л., 1972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Пьесы. Вып. 2/ Составитель Шитенков И.Л., 1976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Пьесы. Вып. 3/ Составитель Шитенков И.Л., 1976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 для трехструнной домры. Тетрадь 1.С-Петербург, 1998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 для трехструнной домры. Тетрадь 2.С-Петербург, 1998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 для младших классов ДМШ. С-Петербург, 1996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 советских композиторов. / Составитель Шитенков И.Л., 1975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 советских композиторов. / Составитель Шитенков И.Л., 1980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Пьесы. / Составитель Шитенков И.Л., 1983</w:t>
      </w:r>
    </w:p>
    <w:p w:rsidR="00E447E3" w:rsidRPr="008B04EB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Пьесы. / Составитель Шитенков И.Л., 1985</w:t>
      </w:r>
    </w:p>
    <w:p w:rsidR="00BF3F4C" w:rsidRPr="004D6E08" w:rsidRDefault="00E447E3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Пьесы. Вып. 2. / Составитель Шитенков И.Л., 1985</w:t>
      </w:r>
    </w:p>
    <w:p w:rsidR="00641DD1" w:rsidRPr="00641DD1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Пьесы для трехструнной домры. Играет Цыганков А.М.,1979</w:t>
      </w:r>
    </w:p>
    <w:p w:rsidR="00641DD1" w:rsidRPr="00641DD1" w:rsidRDefault="00641DD1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641DD1">
        <w:rPr>
          <w:rFonts w:ascii="Times New Roman" w:hAnsi="Times New Roman" w:cs="Times New Roman"/>
        </w:rPr>
        <w:t>Раков Н. Пьесы. Соната для трёхструнной домры и фортепиано. - М., 1973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Вып.1. М., 1966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Вып.2. М., 1966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Вып.3. М., 1968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741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Вып.4. М., 1968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Вып.5. М., 1970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Вып.6. М., 1970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Вып.7. М., 1970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lastRenderedPageBreak/>
        <w:t>Репертуар домриста. Вып.8. М., 1972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Вып.9/Составитель Фурмин С.М., 1973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Вып.10/Составитель Евдокимов В.М., 1973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Вып.11. М., 1975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Вып.12/Составитель Гнутов В.М., 1976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182 Репертуар домриста. Вып.14/Составитель Евдокимов В.М.,1978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Вып.15/Составитель Лобов В.М., 1979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Вып.16. М., 1979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Вып.17. М., 1980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Вып.18. М., 1981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Вып.19. М., 1981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Вып.20/ Составитель Шелмаков И.М., 1982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Вып.21. М., 1982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Вып.22. М., 1983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Вып.22/ Составитель Круглов В.П., 1984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Вып.25/ Составитель Лобов В.М., 1986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домриста. Вып.30. М., 1991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начинающего домриста. Вып.1 / Составитель Яковлев В.М., 1979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начинающего домриста. Вып.2 / Составитель Яковлев В.М., 1980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Репертуар начинающего домриста. Вып.3/ Составитель Яковлев В.М., 1981 197.Сборник пьес/ Составитель Осмоловская Г. Минск, 1981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198.Ставицкий З. Начальное обучение игре на домре. Л., 1984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Старинные вальсы / Составитель Фурмин С. М., 1982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Тамарин И. Пьесы для  домры и фортепиано./ Составитель Глейхман В.М., 2007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Упражнение, этюды, пьесы / Составитель Тихомиров В.М., 1964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Хренников Т. Пьесы на темы опер и балетов. М., 1984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Хрестоматия. 1 – 2 класс ДМШ / Составитель Лачинов А.М., 1968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lastRenderedPageBreak/>
        <w:t>Хрестоматия домриста 1 – 3 класс ДМШ / Составитель Евдокимов В.</w:t>
      </w:r>
      <w:r w:rsidR="00C612F2">
        <w:rPr>
          <w:rFonts w:ascii="Times New Roman" w:hAnsi="Times New Roman" w:cs="Times New Roman"/>
        </w:rPr>
        <w:t xml:space="preserve"> </w:t>
      </w:r>
      <w:r w:rsidRPr="008B04EB">
        <w:rPr>
          <w:rFonts w:ascii="Times New Roman" w:hAnsi="Times New Roman" w:cs="Times New Roman"/>
        </w:rPr>
        <w:t>М., 1985</w:t>
      </w:r>
    </w:p>
    <w:p w:rsidR="004D6E08" w:rsidRPr="004D6E08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домриста 1 – 3 класс ДМШ / Составитель Чунин В.</w:t>
      </w:r>
      <w:r w:rsidR="00C612F2">
        <w:rPr>
          <w:rFonts w:ascii="Times New Roman" w:hAnsi="Times New Roman" w:cs="Times New Roman"/>
        </w:rPr>
        <w:t xml:space="preserve"> </w:t>
      </w:r>
      <w:r w:rsidRPr="008B04EB">
        <w:rPr>
          <w:rFonts w:ascii="Times New Roman" w:hAnsi="Times New Roman" w:cs="Times New Roman"/>
        </w:rPr>
        <w:t>М., 1963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домриста 1–2 класс ДМШ / Составитель Александров А.М., 1971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Хрестоматия. 5 класс ДМШ / Составитель Лачинов А.М., 1963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домриста 1 – 2 курсы музыкальных училищ / Составитель Александров А.М., 1974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домриста 1 – 2 курсы музыкальных училищ / Составитель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Чунин В.М., 1986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домриста 3 - 4 курсы музыкальных училищ / Составитель Чунин   В.М.,1986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62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домриста средние классы / Составитель Дьяконова И., 1995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для трехструнной домры. 1 часть. Для средних и старших классов ДМШ, начальных курсов музыкальных училищ / Составитель Бу</w:t>
      </w:r>
      <w:r w:rsidRPr="008B04EB">
        <w:rPr>
          <w:rFonts w:ascii="Times New Roman" w:hAnsi="Times New Roman" w:cs="Times New Roman"/>
        </w:rPr>
        <w:t>р</w:t>
      </w:r>
      <w:r w:rsidRPr="008B04EB">
        <w:rPr>
          <w:rFonts w:ascii="Times New Roman" w:hAnsi="Times New Roman" w:cs="Times New Roman"/>
        </w:rPr>
        <w:t>дыкина Н.М., 2003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для трехструнной домры. 2 часть/ Составитель Бурдыкина Н.М.,  2003</w:t>
      </w:r>
    </w:p>
    <w:p w:rsidR="00423147" w:rsidRPr="004D6E08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домриста. Трехструнная домра. Старшие классы ДМШ. 3</w:t>
      </w:r>
      <w:r w:rsidR="004D6E08">
        <w:rPr>
          <w:rFonts w:ascii="Times New Roman" w:hAnsi="Times New Roman" w:cs="Times New Roman"/>
        </w:rPr>
        <w:t xml:space="preserve"> </w:t>
      </w:r>
      <w:r w:rsidRPr="004D6E08">
        <w:rPr>
          <w:rFonts w:ascii="Times New Roman" w:hAnsi="Times New Roman" w:cs="Times New Roman"/>
        </w:rPr>
        <w:t>часть/ Составитель  Бурдыкина Н.М., 2004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для домры и фортепиано. Младшие классы ДМШ/ Сост</w:t>
      </w:r>
      <w:r w:rsidRPr="008B04EB">
        <w:rPr>
          <w:rFonts w:ascii="Times New Roman" w:hAnsi="Times New Roman" w:cs="Times New Roman"/>
        </w:rPr>
        <w:t>а</w:t>
      </w:r>
      <w:r w:rsidRPr="008B04EB">
        <w:rPr>
          <w:rFonts w:ascii="Times New Roman" w:hAnsi="Times New Roman" w:cs="Times New Roman"/>
        </w:rPr>
        <w:t>витель Быстрицкая Л., С-Петербург, 2005</w:t>
      </w:r>
    </w:p>
    <w:p w:rsidR="00423147" w:rsidRPr="004D6E08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Хрестоматия домриста старшие классы / Составитель Дьяконова И.М.,</w:t>
      </w:r>
      <w:r w:rsidR="004D6E08">
        <w:rPr>
          <w:rFonts w:ascii="Times New Roman" w:hAnsi="Times New Roman" w:cs="Times New Roman"/>
        </w:rPr>
        <w:t xml:space="preserve"> </w:t>
      </w:r>
      <w:r w:rsidRPr="004D6E08">
        <w:rPr>
          <w:rFonts w:ascii="Times New Roman" w:hAnsi="Times New Roman" w:cs="Times New Roman"/>
        </w:rPr>
        <w:t>1997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Цыганков А. Избранные произведения для трехструнной домры и фо</w:t>
      </w:r>
      <w:r w:rsidRPr="008B04EB">
        <w:rPr>
          <w:rFonts w:ascii="Times New Roman" w:hAnsi="Times New Roman" w:cs="Times New Roman"/>
        </w:rPr>
        <w:t>р</w:t>
      </w:r>
      <w:r w:rsidRPr="008B04EB">
        <w:rPr>
          <w:rFonts w:ascii="Times New Roman" w:hAnsi="Times New Roman" w:cs="Times New Roman"/>
        </w:rPr>
        <w:t>тепиано. М., 1982</w:t>
      </w:r>
    </w:p>
    <w:p w:rsidR="00423147" w:rsidRPr="004D6E08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Цыганков А. Избранные произведения для трехструнной домры и</w:t>
      </w:r>
      <w:r w:rsidR="004D6E08">
        <w:rPr>
          <w:rFonts w:ascii="Times New Roman" w:hAnsi="Times New Roman" w:cs="Times New Roman"/>
        </w:rPr>
        <w:t xml:space="preserve"> </w:t>
      </w:r>
      <w:r w:rsidRPr="004D6E08">
        <w:rPr>
          <w:rFonts w:ascii="Times New Roman" w:hAnsi="Times New Roman" w:cs="Times New Roman"/>
        </w:rPr>
        <w:t>фо</w:t>
      </w:r>
      <w:r w:rsidRPr="004D6E08">
        <w:rPr>
          <w:rFonts w:ascii="Times New Roman" w:hAnsi="Times New Roman" w:cs="Times New Roman"/>
        </w:rPr>
        <w:t>р</w:t>
      </w:r>
      <w:r w:rsidRPr="004D6E08">
        <w:rPr>
          <w:rFonts w:ascii="Times New Roman" w:hAnsi="Times New Roman" w:cs="Times New Roman"/>
        </w:rPr>
        <w:t>тепиано. М., 1985</w:t>
      </w:r>
    </w:p>
    <w:p w:rsidR="002C39A9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Чекалов П. Избранные произведения для трехструнной домры. М., 1978</w:t>
      </w:r>
    </w:p>
    <w:p w:rsidR="002C39A9" w:rsidRPr="002C39A9" w:rsidRDefault="002C39A9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2C39A9">
        <w:rPr>
          <w:rFonts w:ascii="Times New Roman" w:hAnsi="Times New Roman" w:cs="Times New Roman"/>
        </w:rPr>
        <w:lastRenderedPageBreak/>
        <w:t>Черёмухин М. Шесть пьес для трёхструнной домры и фортепиано. - М., 1958.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Чунин В. Гаммы и арпеджио М., 1967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Шалов А. Пьесы в перел</w:t>
      </w:r>
      <w:r w:rsidR="004D6E08">
        <w:rPr>
          <w:rFonts w:ascii="Times New Roman" w:hAnsi="Times New Roman" w:cs="Times New Roman"/>
        </w:rPr>
        <w:t>ожении для трехструнной домры С-</w:t>
      </w:r>
      <w:r w:rsidRPr="008B04EB">
        <w:rPr>
          <w:rFonts w:ascii="Times New Roman" w:hAnsi="Times New Roman" w:cs="Times New Roman"/>
        </w:rPr>
        <w:t>Петербург, 2000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Шишаков Ю. 12 этюдов М.,1961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Этюды. Вып. 1/ Составитель Климов Е. М., 1962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Этюды. Вып. 2/ Составитель Болдырев И. М., 1960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Этюды. Вып. 2/ Составитель Болдырев И. М., 1960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Этюды. Вып. 3. М.,1961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Этюды. Вып. 4 / Составитель Климов Е. М., 1962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Этюды. Вып. 5/ Составитель Блинов Ю. М., 1964</w:t>
      </w:r>
    </w:p>
    <w:p w:rsidR="00423147" w:rsidRPr="008B04EB" w:rsidRDefault="00423147" w:rsidP="009C78BC">
      <w:pPr>
        <w:pStyle w:val="a8"/>
        <w:numPr>
          <w:ilvl w:val="0"/>
          <w:numId w:val="65"/>
        </w:numPr>
        <w:tabs>
          <w:tab w:val="left" w:pos="567"/>
          <w:tab w:val="left" w:pos="671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 xml:space="preserve">Этюды для трехструнной домры соло. / Составители Сазонова </w:t>
      </w:r>
      <w:r w:rsidR="004D6E08">
        <w:rPr>
          <w:rFonts w:ascii="Times New Roman" w:hAnsi="Times New Roman" w:cs="Times New Roman"/>
        </w:rPr>
        <w:t xml:space="preserve"> Г. и </w:t>
      </w:r>
      <w:r w:rsidRPr="008B04EB">
        <w:rPr>
          <w:rFonts w:ascii="Times New Roman" w:hAnsi="Times New Roman" w:cs="Times New Roman"/>
        </w:rPr>
        <w:t>С</w:t>
      </w:r>
      <w:r w:rsidRPr="008B04EB">
        <w:rPr>
          <w:rFonts w:ascii="Times New Roman" w:hAnsi="Times New Roman" w:cs="Times New Roman"/>
        </w:rPr>
        <w:t>и</w:t>
      </w:r>
      <w:r w:rsidRPr="008B04EB">
        <w:rPr>
          <w:rFonts w:ascii="Times New Roman" w:hAnsi="Times New Roman" w:cs="Times New Roman"/>
        </w:rPr>
        <w:t>ваков В., 2004</w:t>
      </w:r>
    </w:p>
    <w:p w:rsidR="004D6E08" w:rsidRDefault="00423147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8B04EB">
        <w:rPr>
          <w:rFonts w:ascii="Times New Roman" w:hAnsi="Times New Roman" w:cs="Times New Roman"/>
        </w:rPr>
        <w:t>Юный домрист / Составитель Бурдыкина Н.М., 1998</w:t>
      </w:r>
    </w:p>
    <w:p w:rsidR="004D6E08" w:rsidRPr="004D6E08" w:rsidRDefault="004D6E08" w:rsidP="009C78BC">
      <w:pPr>
        <w:pStyle w:val="a8"/>
        <w:numPr>
          <w:ilvl w:val="0"/>
          <w:numId w:val="65"/>
        </w:numPr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4D6E08">
        <w:rPr>
          <w:rFonts w:ascii="Times New Roman" w:hAnsi="Times New Roman" w:cs="Times New Roman"/>
        </w:rPr>
        <w:t>Юному домристу. «Ассоль». Альбом упражнений и пьес, ансамблей и этюдов для начинающих. Вып. 1 / Составитель Владимиров В., Новосибирск, 1999</w:t>
      </w:r>
    </w:p>
    <w:p w:rsidR="00CE092F" w:rsidRDefault="00CE092F" w:rsidP="004D6E08">
      <w:pPr>
        <w:pStyle w:val="a8"/>
        <w:tabs>
          <w:tab w:val="left" w:pos="532"/>
          <w:tab w:val="left" w:pos="567"/>
          <w:tab w:val="left" w:pos="709"/>
          <w:tab w:val="left" w:pos="993"/>
        </w:tabs>
        <w:kinsoku w:val="0"/>
        <w:overflowPunct w:val="0"/>
        <w:spacing w:before="1" w:line="360" w:lineRule="auto"/>
        <w:rPr>
          <w:rFonts w:ascii="Times New Roman" w:hAnsi="Times New Roman" w:cs="Times New Roman"/>
        </w:rPr>
      </w:pPr>
    </w:p>
    <w:p w:rsidR="00F07AA5" w:rsidRPr="00F07AA5" w:rsidRDefault="00FE12DD" w:rsidP="00F07AA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Учебно-</w:t>
      </w:r>
      <w:r w:rsidR="00CE092F" w:rsidRPr="00CE092F">
        <w:rPr>
          <w:i/>
          <w:sz w:val="28"/>
          <w:szCs w:val="28"/>
        </w:rPr>
        <w:t>методическая литература</w:t>
      </w:r>
    </w:p>
    <w:p w:rsidR="00F07AA5" w:rsidRDefault="00F07AA5" w:rsidP="009C78BC">
      <w:pPr>
        <w:numPr>
          <w:ilvl w:val="0"/>
          <w:numId w:val="66"/>
        </w:numPr>
        <w:spacing w:line="360" w:lineRule="auto"/>
        <w:ind w:left="360"/>
        <w:rPr>
          <w:b w:val="0"/>
          <w:sz w:val="28"/>
          <w:szCs w:val="28"/>
        </w:rPr>
      </w:pPr>
      <w:r w:rsidRPr="009C70D2">
        <w:rPr>
          <w:b w:val="0"/>
          <w:sz w:val="28"/>
          <w:szCs w:val="28"/>
        </w:rPr>
        <w:t>Александров А. Азбука домриста. М., 1963</w:t>
      </w:r>
    </w:p>
    <w:p w:rsidR="0087563C" w:rsidRDefault="00CE092F" w:rsidP="009C78BC">
      <w:pPr>
        <w:numPr>
          <w:ilvl w:val="0"/>
          <w:numId w:val="66"/>
        </w:numPr>
        <w:spacing w:line="360" w:lineRule="auto"/>
        <w:ind w:left="360"/>
        <w:rPr>
          <w:b w:val="0"/>
          <w:sz w:val="28"/>
          <w:szCs w:val="28"/>
        </w:rPr>
      </w:pPr>
      <w:r w:rsidRPr="00CE092F">
        <w:rPr>
          <w:b w:val="0"/>
          <w:sz w:val="28"/>
          <w:szCs w:val="28"/>
        </w:rPr>
        <w:t>Александров А. Школа игры на трехструнной домре. М.,1990</w:t>
      </w:r>
    </w:p>
    <w:p w:rsidR="0087563C" w:rsidRPr="0087563C" w:rsidRDefault="0087563C" w:rsidP="009C78BC">
      <w:pPr>
        <w:numPr>
          <w:ilvl w:val="0"/>
          <w:numId w:val="66"/>
        </w:numPr>
        <w:spacing w:line="360" w:lineRule="auto"/>
        <w:ind w:left="360"/>
        <w:rPr>
          <w:b w:val="0"/>
          <w:sz w:val="28"/>
          <w:szCs w:val="28"/>
        </w:rPr>
      </w:pPr>
      <w:r w:rsidRPr="0087563C">
        <w:rPr>
          <w:b w:val="0"/>
          <w:sz w:val="28"/>
          <w:szCs w:val="28"/>
        </w:rPr>
        <w:t>Зеленый В.   Ежедневные упражнения домриста.  Хабаровск, 1988.</w:t>
      </w:r>
    </w:p>
    <w:p w:rsidR="00CE092F" w:rsidRPr="00CE092F" w:rsidRDefault="00CE092F" w:rsidP="009C78BC">
      <w:pPr>
        <w:numPr>
          <w:ilvl w:val="0"/>
          <w:numId w:val="66"/>
        </w:numPr>
        <w:spacing w:line="360" w:lineRule="auto"/>
        <w:ind w:left="360"/>
        <w:rPr>
          <w:b w:val="0"/>
          <w:sz w:val="28"/>
          <w:szCs w:val="28"/>
        </w:rPr>
      </w:pPr>
      <w:r w:rsidRPr="00CE092F">
        <w:rPr>
          <w:b w:val="0"/>
          <w:sz w:val="28"/>
          <w:szCs w:val="28"/>
        </w:rPr>
        <w:t>Круглов В. Искусство игры на трехструнной домре. М., 2001</w:t>
      </w:r>
    </w:p>
    <w:p w:rsidR="00CE092F" w:rsidRPr="00CE092F" w:rsidRDefault="00CE092F" w:rsidP="009C78BC">
      <w:pPr>
        <w:numPr>
          <w:ilvl w:val="0"/>
          <w:numId w:val="66"/>
        </w:numPr>
        <w:spacing w:line="360" w:lineRule="auto"/>
        <w:ind w:left="360"/>
        <w:rPr>
          <w:b w:val="0"/>
          <w:sz w:val="28"/>
          <w:szCs w:val="28"/>
        </w:rPr>
      </w:pPr>
      <w:r w:rsidRPr="00CE092F">
        <w:rPr>
          <w:b w:val="0"/>
          <w:sz w:val="28"/>
          <w:szCs w:val="28"/>
        </w:rPr>
        <w:t>Круглов В. Школа игры на домре М., 2003</w:t>
      </w:r>
    </w:p>
    <w:p w:rsidR="00CE092F" w:rsidRPr="00CE092F" w:rsidRDefault="00CE092F" w:rsidP="009C78BC">
      <w:pPr>
        <w:numPr>
          <w:ilvl w:val="0"/>
          <w:numId w:val="66"/>
        </w:numPr>
        <w:spacing w:line="360" w:lineRule="auto"/>
        <w:ind w:left="360"/>
        <w:rPr>
          <w:b w:val="0"/>
          <w:sz w:val="28"/>
          <w:szCs w:val="28"/>
        </w:rPr>
      </w:pPr>
      <w:r w:rsidRPr="00CE092F">
        <w:rPr>
          <w:b w:val="0"/>
          <w:sz w:val="28"/>
          <w:szCs w:val="28"/>
        </w:rPr>
        <w:t>Мироманов В. К вершинам мастерства. Развитие техники игры на тре</w:t>
      </w:r>
      <w:r w:rsidRPr="00CE092F">
        <w:rPr>
          <w:b w:val="0"/>
          <w:sz w:val="28"/>
          <w:szCs w:val="28"/>
        </w:rPr>
        <w:t>х</w:t>
      </w:r>
      <w:r w:rsidRPr="00CE092F">
        <w:rPr>
          <w:b w:val="0"/>
          <w:sz w:val="28"/>
          <w:szCs w:val="28"/>
        </w:rPr>
        <w:t>струнной домре. М., 2003</w:t>
      </w:r>
    </w:p>
    <w:p w:rsidR="00F07AA5" w:rsidRDefault="00CE092F" w:rsidP="009C78BC">
      <w:pPr>
        <w:numPr>
          <w:ilvl w:val="0"/>
          <w:numId w:val="66"/>
        </w:numPr>
        <w:spacing w:line="360" w:lineRule="auto"/>
        <w:ind w:left="360"/>
        <w:rPr>
          <w:b w:val="0"/>
          <w:sz w:val="28"/>
          <w:szCs w:val="28"/>
        </w:rPr>
      </w:pPr>
      <w:r w:rsidRPr="00CE092F">
        <w:rPr>
          <w:b w:val="0"/>
          <w:sz w:val="28"/>
          <w:szCs w:val="28"/>
        </w:rPr>
        <w:t>Чунин В. Школа игры на трехструнной домре</w:t>
      </w:r>
      <w:r w:rsidR="00F07AA5">
        <w:rPr>
          <w:b w:val="0"/>
          <w:sz w:val="28"/>
          <w:szCs w:val="28"/>
        </w:rPr>
        <w:t>.</w:t>
      </w:r>
      <w:r w:rsidRPr="00CE092F">
        <w:rPr>
          <w:b w:val="0"/>
          <w:sz w:val="28"/>
          <w:szCs w:val="28"/>
        </w:rPr>
        <w:t xml:space="preserve"> М.,1986</w:t>
      </w:r>
    </w:p>
    <w:p w:rsidR="00F07AA5" w:rsidRPr="00CE092F" w:rsidRDefault="00F07AA5" w:rsidP="00F07AA5">
      <w:pPr>
        <w:spacing w:line="360" w:lineRule="auto"/>
        <w:ind w:left="360"/>
        <w:rPr>
          <w:b w:val="0"/>
          <w:sz w:val="28"/>
          <w:szCs w:val="28"/>
        </w:rPr>
      </w:pPr>
    </w:p>
    <w:p w:rsidR="009C70D2" w:rsidRPr="009C70D2" w:rsidRDefault="009C70D2" w:rsidP="009C70D2">
      <w:pPr>
        <w:spacing w:line="360" w:lineRule="auto"/>
        <w:rPr>
          <w:i/>
          <w:sz w:val="28"/>
          <w:szCs w:val="28"/>
        </w:rPr>
      </w:pPr>
      <w:r w:rsidRPr="009C70D2">
        <w:rPr>
          <w:i/>
          <w:sz w:val="28"/>
          <w:szCs w:val="28"/>
        </w:rPr>
        <w:t>Методическая литература</w:t>
      </w:r>
    </w:p>
    <w:p w:rsidR="0087563C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9C70D2">
        <w:rPr>
          <w:b w:val="0"/>
          <w:sz w:val="28"/>
          <w:szCs w:val="28"/>
        </w:rPr>
        <w:lastRenderedPageBreak/>
        <w:t>Аппликатура начального этапа обучения домриста. Методическая разр</w:t>
      </w:r>
      <w:r w:rsidRPr="009C70D2">
        <w:rPr>
          <w:b w:val="0"/>
          <w:sz w:val="28"/>
          <w:szCs w:val="28"/>
        </w:rPr>
        <w:t>а</w:t>
      </w:r>
      <w:r w:rsidRPr="009C70D2">
        <w:rPr>
          <w:b w:val="0"/>
          <w:sz w:val="28"/>
          <w:szCs w:val="28"/>
        </w:rPr>
        <w:t>ботка для преподавателей ДМШ. Составитель Чунин В.М., 1988</w:t>
      </w:r>
    </w:p>
    <w:p w:rsidR="0087563C" w:rsidRDefault="0087563C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87563C">
        <w:rPr>
          <w:b w:val="0"/>
          <w:sz w:val="28"/>
          <w:szCs w:val="28"/>
        </w:rPr>
        <w:t>Вольская Т.   Особенности организации исполнительск</w:t>
      </w:r>
      <w:r>
        <w:rPr>
          <w:b w:val="0"/>
          <w:sz w:val="28"/>
          <w:szCs w:val="28"/>
        </w:rPr>
        <w:t xml:space="preserve">ого процесса на домре / </w:t>
      </w:r>
      <w:r w:rsidRPr="0087563C">
        <w:rPr>
          <w:b w:val="0"/>
          <w:sz w:val="28"/>
          <w:szCs w:val="28"/>
        </w:rPr>
        <w:t>Вопросы методики и теории исполнительства на народных инс</w:t>
      </w:r>
      <w:r w:rsidRPr="0087563C">
        <w:rPr>
          <w:b w:val="0"/>
          <w:sz w:val="28"/>
          <w:szCs w:val="28"/>
        </w:rPr>
        <w:t>т</w:t>
      </w:r>
      <w:r w:rsidRPr="0087563C">
        <w:rPr>
          <w:b w:val="0"/>
          <w:sz w:val="28"/>
          <w:szCs w:val="28"/>
        </w:rPr>
        <w:t>ру</w:t>
      </w:r>
      <w:r>
        <w:rPr>
          <w:b w:val="0"/>
          <w:sz w:val="28"/>
          <w:szCs w:val="28"/>
        </w:rPr>
        <w:t xml:space="preserve">ментах. </w:t>
      </w:r>
      <w:r w:rsidRPr="0087563C">
        <w:rPr>
          <w:b w:val="0"/>
          <w:sz w:val="28"/>
          <w:szCs w:val="28"/>
        </w:rPr>
        <w:t xml:space="preserve"> Свердловск, 1990.</w:t>
      </w:r>
    </w:p>
    <w:p w:rsidR="0087563C" w:rsidRDefault="0087563C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87563C">
        <w:rPr>
          <w:b w:val="0"/>
          <w:sz w:val="28"/>
          <w:szCs w:val="28"/>
        </w:rPr>
        <w:t>Вольская Т.   Сп</w:t>
      </w:r>
      <w:r>
        <w:rPr>
          <w:b w:val="0"/>
          <w:sz w:val="28"/>
          <w:szCs w:val="28"/>
        </w:rPr>
        <w:t>ецифика артикуляции на домре /</w:t>
      </w:r>
      <w:r w:rsidRPr="0087563C">
        <w:rPr>
          <w:b w:val="0"/>
          <w:sz w:val="28"/>
          <w:szCs w:val="28"/>
        </w:rPr>
        <w:t xml:space="preserve"> Вопросы методики и теории исполнительства на народных инструмен</w:t>
      </w:r>
      <w:r>
        <w:rPr>
          <w:b w:val="0"/>
          <w:sz w:val="28"/>
          <w:szCs w:val="28"/>
        </w:rPr>
        <w:t xml:space="preserve">тах. </w:t>
      </w:r>
      <w:r w:rsidRPr="0087563C">
        <w:rPr>
          <w:b w:val="0"/>
          <w:sz w:val="28"/>
          <w:szCs w:val="28"/>
        </w:rPr>
        <w:t>Свердловск, 1986.</w:t>
      </w:r>
    </w:p>
    <w:p w:rsidR="0087563C" w:rsidRDefault="0087563C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87563C">
        <w:rPr>
          <w:b w:val="0"/>
          <w:sz w:val="28"/>
          <w:szCs w:val="28"/>
        </w:rPr>
        <w:t>Вольская Т., Гареева И.   Технология исполнения красочных приемов и</w:t>
      </w:r>
      <w:r w:rsidRPr="0087563C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ры на домре. </w:t>
      </w:r>
      <w:r w:rsidRPr="0087563C">
        <w:rPr>
          <w:b w:val="0"/>
          <w:sz w:val="28"/>
          <w:szCs w:val="28"/>
        </w:rPr>
        <w:t xml:space="preserve"> Екатеринбург, 1995.</w:t>
      </w:r>
    </w:p>
    <w:p w:rsidR="0087563C" w:rsidRPr="0087563C" w:rsidRDefault="0087563C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87563C">
        <w:rPr>
          <w:b w:val="0"/>
          <w:sz w:val="28"/>
          <w:szCs w:val="28"/>
        </w:rPr>
        <w:t>Вольская Т., Уляшкин М.   Школа мас</w:t>
      </w:r>
      <w:r>
        <w:rPr>
          <w:b w:val="0"/>
          <w:sz w:val="28"/>
          <w:szCs w:val="28"/>
        </w:rPr>
        <w:t xml:space="preserve">терства домриста.  </w:t>
      </w:r>
      <w:r w:rsidRPr="0087563C">
        <w:rPr>
          <w:b w:val="0"/>
          <w:sz w:val="28"/>
          <w:szCs w:val="28"/>
        </w:rPr>
        <w:t>Екатеринбург, 1995.</w:t>
      </w:r>
    </w:p>
    <w:p w:rsidR="000B0453" w:rsidRDefault="000B0453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0B0453">
        <w:rPr>
          <w:b w:val="0"/>
          <w:sz w:val="28"/>
          <w:szCs w:val="28"/>
        </w:rPr>
        <w:t>Зелен</w:t>
      </w:r>
      <w:r>
        <w:rPr>
          <w:b w:val="0"/>
          <w:sz w:val="28"/>
          <w:szCs w:val="28"/>
        </w:rPr>
        <w:t>ый В.   Домристу о медиаторе. /</w:t>
      </w:r>
      <w:r w:rsidRPr="000B0453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 xml:space="preserve">усские народные инструменты. </w:t>
      </w:r>
      <w:r w:rsidRPr="000B0453">
        <w:rPr>
          <w:b w:val="0"/>
          <w:sz w:val="28"/>
          <w:szCs w:val="28"/>
        </w:rPr>
        <w:t xml:space="preserve"> Красноярск, 1999.</w:t>
      </w:r>
    </w:p>
    <w:p w:rsidR="000B0453" w:rsidRDefault="000B0453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0B0453">
        <w:rPr>
          <w:b w:val="0"/>
          <w:sz w:val="28"/>
          <w:szCs w:val="28"/>
        </w:rPr>
        <w:t>Зеленый В.   О звукоизвлечении на домре. Классификация артикуляцио</w:t>
      </w:r>
      <w:r w:rsidRPr="000B0453">
        <w:rPr>
          <w:b w:val="0"/>
          <w:sz w:val="28"/>
          <w:szCs w:val="28"/>
        </w:rPr>
        <w:t>н</w:t>
      </w:r>
      <w:r w:rsidRPr="000B045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ых обозначений и приемов игры / Русские народные инструменты. </w:t>
      </w:r>
      <w:r w:rsidRPr="000B0453">
        <w:rPr>
          <w:b w:val="0"/>
          <w:sz w:val="28"/>
          <w:szCs w:val="28"/>
        </w:rPr>
        <w:t xml:space="preserve"> Красноярск, 1993.</w:t>
      </w:r>
    </w:p>
    <w:p w:rsidR="000B0453" w:rsidRDefault="000B0453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0B0453">
        <w:rPr>
          <w:b w:val="0"/>
          <w:sz w:val="28"/>
          <w:szCs w:val="28"/>
        </w:rPr>
        <w:t>Зеленый В.   О причинах появления скованности исполнительского апп</w:t>
      </w:r>
      <w:r w:rsidRPr="000B0453">
        <w:rPr>
          <w:b w:val="0"/>
          <w:sz w:val="28"/>
          <w:szCs w:val="28"/>
        </w:rPr>
        <w:t>а</w:t>
      </w:r>
      <w:r w:rsidRPr="000B0453">
        <w:rPr>
          <w:b w:val="0"/>
          <w:sz w:val="28"/>
          <w:szCs w:val="28"/>
        </w:rPr>
        <w:t>рата дом</w:t>
      </w:r>
      <w:r>
        <w:rPr>
          <w:b w:val="0"/>
          <w:sz w:val="28"/>
          <w:szCs w:val="28"/>
        </w:rPr>
        <w:t>риста и методы их устранения.</w:t>
      </w:r>
      <w:r w:rsidRPr="000B0453">
        <w:rPr>
          <w:b w:val="0"/>
          <w:sz w:val="28"/>
          <w:szCs w:val="28"/>
        </w:rPr>
        <w:t xml:space="preserve">  Хабаровск, 1988. </w:t>
      </w:r>
    </w:p>
    <w:p w:rsidR="000B0453" w:rsidRPr="000B0453" w:rsidRDefault="000B0453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0B0453">
        <w:rPr>
          <w:b w:val="0"/>
          <w:sz w:val="28"/>
          <w:szCs w:val="28"/>
        </w:rPr>
        <w:t>Зеленый В.   О разв</w:t>
      </w:r>
      <w:r>
        <w:rPr>
          <w:b w:val="0"/>
          <w:sz w:val="28"/>
          <w:szCs w:val="28"/>
        </w:rPr>
        <w:t xml:space="preserve">итии слуха домриста. Рукопись. </w:t>
      </w:r>
      <w:r w:rsidRPr="000B0453">
        <w:rPr>
          <w:b w:val="0"/>
          <w:sz w:val="28"/>
          <w:szCs w:val="28"/>
        </w:rPr>
        <w:t xml:space="preserve"> Красноярск, 1984, Библиотека КГАМиТ.</w:t>
      </w:r>
    </w:p>
    <w:p w:rsidR="000B0453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9C70D2">
        <w:rPr>
          <w:b w:val="0"/>
          <w:sz w:val="28"/>
          <w:szCs w:val="28"/>
        </w:rPr>
        <w:t>Климов Е. Совершенствование игры на трехструнной домре. М., 1972</w:t>
      </w:r>
    </w:p>
    <w:p w:rsidR="000B0453" w:rsidRPr="000B0453" w:rsidRDefault="000B0453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0B0453">
        <w:rPr>
          <w:b w:val="0"/>
          <w:sz w:val="28"/>
          <w:szCs w:val="28"/>
        </w:rPr>
        <w:t>Круглов В.   Исполнение мелизмов на домре. – М., 1990.</w:t>
      </w:r>
    </w:p>
    <w:p w:rsidR="009C70D2" w:rsidRPr="009C70D2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9C70D2">
        <w:rPr>
          <w:b w:val="0"/>
          <w:sz w:val="28"/>
          <w:szCs w:val="28"/>
        </w:rPr>
        <w:t>Круглов В. Новые приемы игры в оригинальном  репертуаре для домры. В сб. Музыкальная педагогика и исполнительство на народных инструме</w:t>
      </w:r>
      <w:r w:rsidRPr="009C70D2">
        <w:rPr>
          <w:b w:val="0"/>
          <w:sz w:val="28"/>
          <w:szCs w:val="28"/>
        </w:rPr>
        <w:t>н</w:t>
      </w:r>
      <w:r w:rsidRPr="009C70D2">
        <w:rPr>
          <w:b w:val="0"/>
          <w:sz w:val="28"/>
          <w:szCs w:val="28"/>
        </w:rPr>
        <w:t>тах. Вып. 74.   М., 1984</w:t>
      </w:r>
    </w:p>
    <w:p w:rsidR="007806B4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9C70D2">
        <w:rPr>
          <w:b w:val="0"/>
          <w:sz w:val="28"/>
          <w:szCs w:val="28"/>
        </w:rPr>
        <w:t>Методика обучения беглому чтению нот с листа. Методическая разрабо</w:t>
      </w:r>
      <w:r w:rsidRPr="009C70D2">
        <w:rPr>
          <w:b w:val="0"/>
          <w:sz w:val="28"/>
          <w:szCs w:val="28"/>
        </w:rPr>
        <w:t>т</w:t>
      </w:r>
      <w:r w:rsidRPr="009C70D2">
        <w:rPr>
          <w:b w:val="0"/>
          <w:sz w:val="28"/>
          <w:szCs w:val="28"/>
        </w:rPr>
        <w:t>ка для преподавателей исполнительских отделов музыкальных училищ. Составитель Терликова Л. М., 1989</w:t>
      </w:r>
    </w:p>
    <w:p w:rsidR="007806B4" w:rsidRPr="007806B4" w:rsidRDefault="007806B4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7806B4">
        <w:rPr>
          <w:b w:val="0"/>
          <w:sz w:val="28"/>
          <w:szCs w:val="28"/>
        </w:rPr>
        <w:t>Олейников Н.   О</w:t>
      </w:r>
      <w:r>
        <w:rPr>
          <w:b w:val="0"/>
          <w:sz w:val="28"/>
          <w:szCs w:val="28"/>
        </w:rPr>
        <w:t xml:space="preserve"> работе правой руки домриста / </w:t>
      </w:r>
      <w:r w:rsidRPr="007806B4">
        <w:rPr>
          <w:b w:val="0"/>
          <w:sz w:val="28"/>
          <w:szCs w:val="28"/>
        </w:rPr>
        <w:t>Вопросы методики и теории исполнитель</w:t>
      </w:r>
      <w:r>
        <w:rPr>
          <w:b w:val="0"/>
          <w:sz w:val="28"/>
          <w:szCs w:val="28"/>
        </w:rPr>
        <w:t xml:space="preserve">ства на народных инструментах. </w:t>
      </w:r>
      <w:r w:rsidRPr="007806B4">
        <w:rPr>
          <w:b w:val="0"/>
          <w:sz w:val="28"/>
          <w:szCs w:val="28"/>
        </w:rPr>
        <w:t xml:space="preserve"> Свердловск, 1990. </w:t>
      </w:r>
    </w:p>
    <w:p w:rsidR="009C70D2" w:rsidRPr="009C70D2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9C70D2">
        <w:rPr>
          <w:b w:val="0"/>
          <w:sz w:val="28"/>
          <w:szCs w:val="28"/>
        </w:rPr>
        <w:lastRenderedPageBreak/>
        <w:t>О пластике движений домриста (техника правой руки). В сб. Проблемы педагогики и  исполнительства  на  русских  народных  инструментах.  Вып.  95. М.,  1987</w:t>
      </w:r>
    </w:p>
    <w:p w:rsidR="00EB75E7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9C70D2">
        <w:rPr>
          <w:b w:val="0"/>
          <w:sz w:val="28"/>
          <w:szCs w:val="28"/>
        </w:rPr>
        <w:t>Пересада А. Справочник домриста. Краснодар, 1993</w:t>
      </w:r>
    </w:p>
    <w:p w:rsidR="00EB75E7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EB75E7">
        <w:rPr>
          <w:b w:val="0"/>
          <w:sz w:val="28"/>
          <w:szCs w:val="28"/>
        </w:rPr>
        <w:t>Развитие художественного мышления домриста. Методическая разработка для педагогов ДМШ и ДШИ. Составитель Чунин В.</w:t>
      </w:r>
      <w:r w:rsidR="0087563C">
        <w:rPr>
          <w:b w:val="0"/>
          <w:sz w:val="28"/>
          <w:szCs w:val="28"/>
        </w:rPr>
        <w:t xml:space="preserve"> М.,</w:t>
      </w:r>
      <w:r w:rsidRPr="00EB75E7">
        <w:rPr>
          <w:b w:val="0"/>
          <w:sz w:val="28"/>
          <w:szCs w:val="28"/>
        </w:rPr>
        <w:t xml:space="preserve"> 1988</w:t>
      </w:r>
    </w:p>
    <w:p w:rsidR="00EB75E7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EB75E7">
        <w:rPr>
          <w:b w:val="0"/>
          <w:sz w:val="28"/>
          <w:szCs w:val="28"/>
        </w:rPr>
        <w:t>Ритмика. Методические рекомендации для преподавателей ДМШ, ДШИ. Составитель Франио Г.С., 1989</w:t>
      </w:r>
    </w:p>
    <w:p w:rsidR="00EB75E7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EB75E7">
        <w:rPr>
          <w:b w:val="0"/>
          <w:sz w:val="28"/>
          <w:szCs w:val="28"/>
        </w:rPr>
        <w:t>Свиридов Н. Основы методики обучения игре на домре. Л., 1968</w:t>
      </w:r>
    </w:p>
    <w:p w:rsidR="00EB75E7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EB75E7">
        <w:rPr>
          <w:b w:val="0"/>
          <w:sz w:val="28"/>
          <w:szCs w:val="28"/>
        </w:rPr>
        <w:t>Ставицкий З. Начальное обучение игре на домре. Л., 1984</w:t>
      </w:r>
    </w:p>
    <w:p w:rsidR="009C70D2" w:rsidRDefault="009C70D2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EB75E7">
        <w:rPr>
          <w:b w:val="0"/>
          <w:sz w:val="28"/>
          <w:szCs w:val="28"/>
        </w:rPr>
        <w:t>Шитенков   И.   Специфика  звукоизвлечения   на   домре.   В   сб.   Мет</w:t>
      </w:r>
      <w:r w:rsidRPr="00EB75E7">
        <w:rPr>
          <w:b w:val="0"/>
          <w:sz w:val="28"/>
          <w:szCs w:val="28"/>
        </w:rPr>
        <w:t>о</w:t>
      </w:r>
      <w:r w:rsidRPr="00EB75E7">
        <w:rPr>
          <w:b w:val="0"/>
          <w:sz w:val="28"/>
          <w:szCs w:val="28"/>
        </w:rPr>
        <w:t>дика обучения игре на народных инструментах. Л., 1975</w:t>
      </w:r>
    </w:p>
    <w:p w:rsidR="00F07AA5" w:rsidRPr="00F07AA5" w:rsidRDefault="00F07AA5" w:rsidP="009C78BC">
      <w:pPr>
        <w:numPr>
          <w:ilvl w:val="0"/>
          <w:numId w:val="67"/>
        </w:numPr>
        <w:spacing w:line="360" w:lineRule="auto"/>
        <w:rPr>
          <w:b w:val="0"/>
          <w:sz w:val="28"/>
          <w:szCs w:val="28"/>
        </w:rPr>
      </w:pPr>
      <w:r w:rsidRPr="00F07AA5">
        <w:rPr>
          <w:b w:val="0"/>
          <w:sz w:val="28"/>
          <w:szCs w:val="28"/>
        </w:rPr>
        <w:t>Янковская Е.   О некоторых проблемах профессиональной подготовки  педа</w:t>
      </w:r>
      <w:r>
        <w:rPr>
          <w:b w:val="0"/>
          <w:sz w:val="28"/>
          <w:szCs w:val="28"/>
        </w:rPr>
        <w:t>гогов-домристов</w:t>
      </w:r>
      <w:r w:rsidR="008756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/ Русские народные инструменты. </w:t>
      </w:r>
      <w:r w:rsidRPr="00F07AA5">
        <w:rPr>
          <w:b w:val="0"/>
          <w:sz w:val="28"/>
          <w:szCs w:val="28"/>
        </w:rPr>
        <w:t>Красноярск, 1993.</w:t>
      </w:r>
    </w:p>
    <w:p w:rsidR="00F07AA5" w:rsidRPr="00EB75E7" w:rsidRDefault="00F07AA5" w:rsidP="00F07AA5">
      <w:pPr>
        <w:spacing w:line="360" w:lineRule="auto"/>
        <w:ind w:left="360"/>
        <w:rPr>
          <w:b w:val="0"/>
          <w:sz w:val="28"/>
          <w:szCs w:val="28"/>
        </w:rPr>
      </w:pPr>
    </w:p>
    <w:p w:rsidR="0087563C" w:rsidRDefault="0087563C" w:rsidP="00CE092F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87563C" w:rsidRPr="0087563C" w:rsidRDefault="0087563C" w:rsidP="0087563C"/>
    <w:p w:rsidR="009D56E1" w:rsidRPr="008B04EB" w:rsidRDefault="009D56E1" w:rsidP="0087563C">
      <w:pPr>
        <w:spacing w:line="360" w:lineRule="auto"/>
        <w:rPr>
          <w:bCs w:val="0"/>
          <w:sz w:val="28"/>
          <w:szCs w:val="28"/>
        </w:rPr>
      </w:pPr>
    </w:p>
    <w:sectPr w:rsidR="009D56E1" w:rsidRPr="008B04EB" w:rsidSect="008B04EB">
      <w:footerReference w:type="default" r:id="rId9"/>
      <w:pgSz w:w="11900" w:h="16840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E1" w:rsidRDefault="00154CE1" w:rsidP="00C16B35">
      <w:r>
        <w:separator/>
      </w:r>
    </w:p>
  </w:endnote>
  <w:endnote w:type="continuationSeparator" w:id="0">
    <w:p w:rsidR="00154CE1" w:rsidRDefault="00154CE1" w:rsidP="00C1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5C" w:rsidRDefault="00E13BB7">
    <w:pPr>
      <w:pStyle w:val="af0"/>
      <w:jc w:val="right"/>
    </w:pPr>
    <w:fldSimple w:instr=" PAGE   \* MERGEFORMAT ">
      <w:r w:rsidR="004A7340">
        <w:rPr>
          <w:noProof/>
        </w:rPr>
        <w:t>2</w:t>
      </w:r>
    </w:fldSimple>
  </w:p>
  <w:p w:rsidR="00E0635C" w:rsidRDefault="00E0635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5C" w:rsidRDefault="00E13BB7">
    <w:pPr>
      <w:pStyle w:val="af0"/>
      <w:jc w:val="right"/>
    </w:pPr>
    <w:fldSimple w:instr=" PAGE   \* MERGEFORMAT ">
      <w:r w:rsidR="004A7340">
        <w:rPr>
          <w:noProof/>
        </w:rPr>
        <w:t>60</w:t>
      </w:r>
    </w:fldSimple>
  </w:p>
  <w:p w:rsidR="00E0635C" w:rsidRDefault="00E063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E1" w:rsidRDefault="00154CE1" w:rsidP="00C16B35">
      <w:r>
        <w:separator/>
      </w:r>
    </w:p>
  </w:footnote>
  <w:footnote w:type="continuationSeparator" w:id="0">
    <w:p w:rsidR="00154CE1" w:rsidRDefault="00154CE1" w:rsidP="00C16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hanging="217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21"/>
    <w:multiLevelType w:val="multilevel"/>
    <w:tmpl w:val="294E0C7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 w:val="0"/>
        <w:i/>
        <w:i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24A1109"/>
    <w:multiLevelType w:val="hybridMultilevel"/>
    <w:tmpl w:val="2348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72B54"/>
    <w:multiLevelType w:val="hybridMultilevel"/>
    <w:tmpl w:val="55CE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35D15"/>
    <w:multiLevelType w:val="hybridMultilevel"/>
    <w:tmpl w:val="E8F82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3E7079"/>
    <w:multiLevelType w:val="hybridMultilevel"/>
    <w:tmpl w:val="546AF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110AA"/>
    <w:multiLevelType w:val="hybridMultilevel"/>
    <w:tmpl w:val="37E8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84FE1"/>
    <w:multiLevelType w:val="hybridMultilevel"/>
    <w:tmpl w:val="8D80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F11DF"/>
    <w:multiLevelType w:val="hybridMultilevel"/>
    <w:tmpl w:val="668A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A7A10"/>
    <w:multiLevelType w:val="hybridMultilevel"/>
    <w:tmpl w:val="490A86DC"/>
    <w:lvl w:ilvl="0" w:tplc="3E3E3AC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F222E"/>
    <w:multiLevelType w:val="hybridMultilevel"/>
    <w:tmpl w:val="15CA6B42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AA6DD1"/>
    <w:multiLevelType w:val="hybridMultilevel"/>
    <w:tmpl w:val="4EFA2EA0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85E7D"/>
    <w:multiLevelType w:val="hybridMultilevel"/>
    <w:tmpl w:val="6F9E72A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B1624"/>
    <w:multiLevelType w:val="hybridMultilevel"/>
    <w:tmpl w:val="9838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A714F"/>
    <w:multiLevelType w:val="hybridMultilevel"/>
    <w:tmpl w:val="F82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41784"/>
    <w:multiLevelType w:val="multilevel"/>
    <w:tmpl w:val="6BFAC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BC50B6F"/>
    <w:multiLevelType w:val="hybridMultilevel"/>
    <w:tmpl w:val="CAC6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844F6"/>
    <w:multiLevelType w:val="hybridMultilevel"/>
    <w:tmpl w:val="F5A68940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2233F05"/>
    <w:multiLevelType w:val="hybridMultilevel"/>
    <w:tmpl w:val="43CE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66E68"/>
    <w:multiLevelType w:val="hybridMultilevel"/>
    <w:tmpl w:val="2C24E310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58340E1"/>
    <w:multiLevelType w:val="hybridMultilevel"/>
    <w:tmpl w:val="5D86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D2488"/>
    <w:multiLevelType w:val="hybridMultilevel"/>
    <w:tmpl w:val="5832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9A7179"/>
    <w:multiLevelType w:val="hybridMultilevel"/>
    <w:tmpl w:val="A230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A80778"/>
    <w:multiLevelType w:val="hybridMultilevel"/>
    <w:tmpl w:val="288E3806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FAD3188"/>
    <w:multiLevelType w:val="hybridMultilevel"/>
    <w:tmpl w:val="E8F82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01856C2"/>
    <w:multiLevelType w:val="hybridMultilevel"/>
    <w:tmpl w:val="20EC400E"/>
    <w:lvl w:ilvl="0" w:tplc="08ACFC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BC2204"/>
    <w:multiLevelType w:val="hybridMultilevel"/>
    <w:tmpl w:val="06BA7D1A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9482BDE"/>
    <w:multiLevelType w:val="hybridMultilevel"/>
    <w:tmpl w:val="F7F4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45E87"/>
    <w:multiLevelType w:val="multilevel"/>
    <w:tmpl w:val="71D8DA50"/>
    <w:lvl w:ilvl="0">
      <w:start w:val="65535"/>
      <w:numFmt w:val="bullet"/>
      <w:lvlText w:val="•"/>
      <w:lvlJc w:val="left"/>
      <w:pPr>
        <w:ind w:hanging="21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65535"/>
      <w:numFmt w:val="bullet"/>
      <w:lvlText w:val="˗"/>
      <w:lvlJc w:val="left"/>
      <w:pPr>
        <w:ind w:hanging="217"/>
      </w:pPr>
      <w:rPr>
        <w:rFonts w:ascii="Times New Roman" w:hAnsi="Times New Roman" w:cs="Times New Roman" w:hint="default"/>
        <w:b w:val="0"/>
        <w:bCs w:val="0"/>
        <w:w w:val="131"/>
        <w:sz w:val="28"/>
        <w:szCs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3CA54B97"/>
    <w:multiLevelType w:val="hybridMultilevel"/>
    <w:tmpl w:val="149E6B34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1D41BF"/>
    <w:multiLevelType w:val="hybridMultilevel"/>
    <w:tmpl w:val="34228D96"/>
    <w:lvl w:ilvl="0" w:tplc="2842CF8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226247"/>
    <w:multiLevelType w:val="hybridMultilevel"/>
    <w:tmpl w:val="03B6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74E57"/>
    <w:multiLevelType w:val="hybridMultilevel"/>
    <w:tmpl w:val="5DB08A62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6C5A41"/>
    <w:multiLevelType w:val="hybridMultilevel"/>
    <w:tmpl w:val="DEA024BA"/>
    <w:lvl w:ilvl="0" w:tplc="7F729D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62618"/>
    <w:multiLevelType w:val="hybridMultilevel"/>
    <w:tmpl w:val="48B47240"/>
    <w:lvl w:ilvl="0" w:tplc="5E566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2B07BB"/>
    <w:multiLevelType w:val="hybridMultilevel"/>
    <w:tmpl w:val="E596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2E659C"/>
    <w:multiLevelType w:val="hybridMultilevel"/>
    <w:tmpl w:val="B470B2C2"/>
    <w:lvl w:ilvl="0" w:tplc="29446958">
      <w:start w:val="65535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E863371"/>
    <w:multiLevelType w:val="hybridMultilevel"/>
    <w:tmpl w:val="B538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6A46B1"/>
    <w:multiLevelType w:val="hybridMultilevel"/>
    <w:tmpl w:val="FF8E74A6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67466D7"/>
    <w:multiLevelType w:val="hybridMultilevel"/>
    <w:tmpl w:val="A85AEE8E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778718F"/>
    <w:multiLevelType w:val="hybridMultilevel"/>
    <w:tmpl w:val="F2ECDC98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7FB7AE2"/>
    <w:multiLevelType w:val="hybridMultilevel"/>
    <w:tmpl w:val="46CE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352256"/>
    <w:multiLevelType w:val="hybridMultilevel"/>
    <w:tmpl w:val="2610B4D8"/>
    <w:lvl w:ilvl="0" w:tplc="5E5660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A9E39A7"/>
    <w:multiLevelType w:val="hybridMultilevel"/>
    <w:tmpl w:val="E950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894F47"/>
    <w:multiLevelType w:val="hybridMultilevel"/>
    <w:tmpl w:val="6BDA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495BBB"/>
    <w:multiLevelType w:val="hybridMultilevel"/>
    <w:tmpl w:val="52422C42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46414A"/>
    <w:multiLevelType w:val="hybridMultilevel"/>
    <w:tmpl w:val="94389476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D969D2"/>
    <w:multiLevelType w:val="hybridMultilevel"/>
    <w:tmpl w:val="DFD2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F31D54"/>
    <w:multiLevelType w:val="hybridMultilevel"/>
    <w:tmpl w:val="C66E1858"/>
    <w:lvl w:ilvl="0" w:tplc="29446958">
      <w:start w:val="65535"/>
      <w:numFmt w:val="bullet"/>
      <w:lvlText w:val="˗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87B0783"/>
    <w:multiLevelType w:val="hybridMultilevel"/>
    <w:tmpl w:val="BAE0C164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487158"/>
    <w:multiLevelType w:val="hybridMultilevel"/>
    <w:tmpl w:val="16DC42F6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0A101A"/>
    <w:multiLevelType w:val="hybridMultilevel"/>
    <w:tmpl w:val="9B8CDD74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24597E"/>
    <w:multiLevelType w:val="hybridMultilevel"/>
    <w:tmpl w:val="F47E4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2B30A1"/>
    <w:multiLevelType w:val="hybridMultilevel"/>
    <w:tmpl w:val="8336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543884"/>
    <w:multiLevelType w:val="hybridMultilevel"/>
    <w:tmpl w:val="B020546A"/>
    <w:lvl w:ilvl="0" w:tplc="08ACFC4A">
      <w:start w:val="655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7">
    <w:nsid w:val="76752E9C"/>
    <w:multiLevelType w:val="hybridMultilevel"/>
    <w:tmpl w:val="68D4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9C7C10"/>
    <w:multiLevelType w:val="multilevel"/>
    <w:tmpl w:val="C5E0BE8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7722B8"/>
    <w:multiLevelType w:val="hybridMultilevel"/>
    <w:tmpl w:val="3512688E"/>
    <w:lvl w:ilvl="0" w:tplc="29446958">
      <w:start w:val="65535"/>
      <w:numFmt w:val="bullet"/>
      <w:lvlText w:val="˗"/>
      <w:lvlJc w:val="left"/>
      <w:pPr>
        <w:ind w:left="-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</w:abstractNum>
  <w:abstractNum w:abstractNumId="60">
    <w:nsid w:val="7B76219C"/>
    <w:multiLevelType w:val="hybridMultilevel"/>
    <w:tmpl w:val="329AB1A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DE3A7E"/>
    <w:multiLevelType w:val="hybridMultilevel"/>
    <w:tmpl w:val="7FAC5164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B40976"/>
    <w:multiLevelType w:val="hybridMultilevel"/>
    <w:tmpl w:val="470C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D470AD"/>
    <w:multiLevelType w:val="hybridMultilevel"/>
    <w:tmpl w:val="D5A4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6C3277"/>
    <w:multiLevelType w:val="hybridMultilevel"/>
    <w:tmpl w:val="77BCF1C2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831AAF"/>
    <w:multiLevelType w:val="hybridMultilevel"/>
    <w:tmpl w:val="E18E8B0A"/>
    <w:lvl w:ilvl="0" w:tplc="08ACFC4A">
      <w:start w:val="65535"/>
      <w:numFmt w:val="bullet"/>
      <w:lvlText w:val="•"/>
      <w:lvlJc w:val="left"/>
      <w:pPr>
        <w:ind w:left="12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8ACFC4A">
      <w:start w:val="65535"/>
      <w:numFmt w:val="bullet"/>
      <w:lvlText w:val="•"/>
      <w:lvlJc w:val="left"/>
      <w:pPr>
        <w:ind w:left="2718" w:hanging="360"/>
      </w:pPr>
      <w:rPr>
        <w:rFonts w:ascii="Times New Roman" w:hAnsi="Times New Roman" w:cs="Times New Roman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66">
    <w:nsid w:val="7FC04D7F"/>
    <w:multiLevelType w:val="hybridMultilevel"/>
    <w:tmpl w:val="3B9C30E0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FFD62E4"/>
    <w:multiLevelType w:val="hybridMultilevel"/>
    <w:tmpl w:val="0AD8749A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"/>
  </w:num>
  <w:num w:numId="4">
    <w:abstractNumId w:val="2"/>
  </w:num>
  <w:num w:numId="5">
    <w:abstractNumId w:val="30"/>
  </w:num>
  <w:num w:numId="6">
    <w:abstractNumId w:val="27"/>
  </w:num>
  <w:num w:numId="7">
    <w:abstractNumId w:val="3"/>
  </w:num>
  <w:num w:numId="8">
    <w:abstractNumId w:val="47"/>
  </w:num>
  <w:num w:numId="9">
    <w:abstractNumId w:val="64"/>
  </w:num>
  <w:num w:numId="10">
    <w:abstractNumId w:val="32"/>
  </w:num>
  <w:num w:numId="11">
    <w:abstractNumId w:val="52"/>
  </w:num>
  <w:num w:numId="12">
    <w:abstractNumId w:val="56"/>
  </w:num>
  <w:num w:numId="13">
    <w:abstractNumId w:val="6"/>
  </w:num>
  <w:num w:numId="14">
    <w:abstractNumId w:val="13"/>
  </w:num>
  <w:num w:numId="15">
    <w:abstractNumId w:val="51"/>
  </w:num>
  <w:num w:numId="16">
    <w:abstractNumId w:val="26"/>
  </w:num>
  <w:num w:numId="17">
    <w:abstractNumId w:val="42"/>
  </w:num>
  <w:num w:numId="18">
    <w:abstractNumId w:val="39"/>
  </w:num>
  <w:num w:numId="19">
    <w:abstractNumId w:val="23"/>
  </w:num>
  <w:num w:numId="20">
    <w:abstractNumId w:val="12"/>
  </w:num>
  <w:num w:numId="21">
    <w:abstractNumId w:val="21"/>
  </w:num>
  <w:num w:numId="22">
    <w:abstractNumId w:val="63"/>
  </w:num>
  <w:num w:numId="23">
    <w:abstractNumId w:val="18"/>
  </w:num>
  <w:num w:numId="24">
    <w:abstractNumId w:val="28"/>
  </w:num>
  <w:num w:numId="25">
    <w:abstractNumId w:val="20"/>
  </w:num>
  <w:num w:numId="26">
    <w:abstractNumId w:val="57"/>
  </w:num>
  <w:num w:numId="27">
    <w:abstractNumId w:val="19"/>
  </w:num>
  <w:num w:numId="28">
    <w:abstractNumId w:val="16"/>
  </w:num>
  <w:num w:numId="29">
    <w:abstractNumId w:val="29"/>
  </w:num>
  <w:num w:numId="30">
    <w:abstractNumId w:val="61"/>
  </w:num>
  <w:num w:numId="31">
    <w:abstractNumId w:val="5"/>
  </w:num>
  <w:num w:numId="32">
    <w:abstractNumId w:val="8"/>
  </w:num>
  <w:num w:numId="33">
    <w:abstractNumId w:val="31"/>
  </w:num>
  <w:num w:numId="34">
    <w:abstractNumId w:val="24"/>
  </w:num>
  <w:num w:numId="35">
    <w:abstractNumId w:val="55"/>
  </w:num>
  <w:num w:numId="36">
    <w:abstractNumId w:val="53"/>
  </w:num>
  <w:num w:numId="37">
    <w:abstractNumId w:val="45"/>
  </w:num>
  <w:num w:numId="38">
    <w:abstractNumId w:val="67"/>
  </w:num>
  <w:num w:numId="39">
    <w:abstractNumId w:val="37"/>
  </w:num>
  <w:num w:numId="40">
    <w:abstractNumId w:val="48"/>
  </w:num>
  <w:num w:numId="41">
    <w:abstractNumId w:val="49"/>
  </w:num>
  <w:num w:numId="42">
    <w:abstractNumId w:val="46"/>
  </w:num>
  <w:num w:numId="43">
    <w:abstractNumId w:val="34"/>
  </w:num>
  <w:num w:numId="44">
    <w:abstractNumId w:val="10"/>
  </w:num>
  <w:num w:numId="45">
    <w:abstractNumId w:val="22"/>
  </w:num>
  <w:num w:numId="46">
    <w:abstractNumId w:val="66"/>
  </w:num>
  <w:num w:numId="47">
    <w:abstractNumId w:val="62"/>
  </w:num>
  <w:num w:numId="48">
    <w:abstractNumId w:val="15"/>
  </w:num>
  <w:num w:numId="49">
    <w:abstractNumId w:val="40"/>
  </w:num>
  <w:num w:numId="50">
    <w:abstractNumId w:val="9"/>
  </w:num>
  <w:num w:numId="51">
    <w:abstractNumId w:val="43"/>
  </w:num>
  <w:num w:numId="52">
    <w:abstractNumId w:val="41"/>
  </w:num>
  <w:num w:numId="53">
    <w:abstractNumId w:val="4"/>
  </w:num>
  <w:num w:numId="54">
    <w:abstractNumId w:val="33"/>
  </w:num>
  <w:num w:numId="55">
    <w:abstractNumId w:val="65"/>
  </w:num>
  <w:num w:numId="56">
    <w:abstractNumId w:val="25"/>
  </w:num>
  <w:num w:numId="57">
    <w:abstractNumId w:val="14"/>
  </w:num>
  <w:num w:numId="58">
    <w:abstractNumId w:val="50"/>
  </w:num>
  <w:num w:numId="59">
    <w:abstractNumId w:val="59"/>
  </w:num>
  <w:num w:numId="60">
    <w:abstractNumId w:val="38"/>
  </w:num>
  <w:num w:numId="61">
    <w:abstractNumId w:val="54"/>
  </w:num>
  <w:num w:numId="62">
    <w:abstractNumId w:val="7"/>
  </w:num>
  <w:num w:numId="63">
    <w:abstractNumId w:val="60"/>
  </w:num>
  <w:num w:numId="64">
    <w:abstractNumId w:val="11"/>
  </w:num>
  <w:num w:numId="65">
    <w:abstractNumId w:val="44"/>
  </w:num>
  <w:num w:numId="66">
    <w:abstractNumId w:val="36"/>
  </w:num>
  <w:num w:numId="67">
    <w:abstractNumId w:val="5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15"/>
    <w:rsid w:val="0001476B"/>
    <w:rsid w:val="000274DD"/>
    <w:rsid w:val="00065E6F"/>
    <w:rsid w:val="000744E6"/>
    <w:rsid w:val="0008074B"/>
    <w:rsid w:val="00090E11"/>
    <w:rsid w:val="000957DF"/>
    <w:rsid w:val="000A314B"/>
    <w:rsid w:val="000A46BE"/>
    <w:rsid w:val="000B0453"/>
    <w:rsid w:val="000C10DA"/>
    <w:rsid w:val="000C55B1"/>
    <w:rsid w:val="000D290A"/>
    <w:rsid w:val="000E7D86"/>
    <w:rsid w:val="000F11C9"/>
    <w:rsid w:val="000F1CE6"/>
    <w:rsid w:val="00123BA8"/>
    <w:rsid w:val="00124621"/>
    <w:rsid w:val="00131124"/>
    <w:rsid w:val="0013132E"/>
    <w:rsid w:val="001368C4"/>
    <w:rsid w:val="00142201"/>
    <w:rsid w:val="00154CE1"/>
    <w:rsid w:val="001A3CA2"/>
    <w:rsid w:val="001C090C"/>
    <w:rsid w:val="001C769B"/>
    <w:rsid w:val="001D24A0"/>
    <w:rsid w:val="001E31F5"/>
    <w:rsid w:val="001E7602"/>
    <w:rsid w:val="001F52AB"/>
    <w:rsid w:val="0020230D"/>
    <w:rsid w:val="0020386D"/>
    <w:rsid w:val="00215F19"/>
    <w:rsid w:val="0022310C"/>
    <w:rsid w:val="00225B36"/>
    <w:rsid w:val="00225BBE"/>
    <w:rsid w:val="0022653C"/>
    <w:rsid w:val="002438CC"/>
    <w:rsid w:val="0026150E"/>
    <w:rsid w:val="00266FA1"/>
    <w:rsid w:val="002707F7"/>
    <w:rsid w:val="002B3B12"/>
    <w:rsid w:val="002B42D6"/>
    <w:rsid w:val="002C39A9"/>
    <w:rsid w:val="002C6E2E"/>
    <w:rsid w:val="002D47C7"/>
    <w:rsid w:val="002D4A62"/>
    <w:rsid w:val="002F3761"/>
    <w:rsid w:val="0030007D"/>
    <w:rsid w:val="00303C22"/>
    <w:rsid w:val="003073C0"/>
    <w:rsid w:val="0031251E"/>
    <w:rsid w:val="00320615"/>
    <w:rsid w:val="00325966"/>
    <w:rsid w:val="003454BF"/>
    <w:rsid w:val="003528BA"/>
    <w:rsid w:val="00357F17"/>
    <w:rsid w:val="003640DB"/>
    <w:rsid w:val="00365673"/>
    <w:rsid w:val="003A08BD"/>
    <w:rsid w:val="003C0EDD"/>
    <w:rsid w:val="003D0CF5"/>
    <w:rsid w:val="003D43B7"/>
    <w:rsid w:val="003F0E7E"/>
    <w:rsid w:val="003F344B"/>
    <w:rsid w:val="00402900"/>
    <w:rsid w:val="00404216"/>
    <w:rsid w:val="00415886"/>
    <w:rsid w:val="00423147"/>
    <w:rsid w:val="00424D6F"/>
    <w:rsid w:val="00435651"/>
    <w:rsid w:val="00441954"/>
    <w:rsid w:val="004467D6"/>
    <w:rsid w:val="00464904"/>
    <w:rsid w:val="004904AD"/>
    <w:rsid w:val="004957A3"/>
    <w:rsid w:val="004A7340"/>
    <w:rsid w:val="004D6E08"/>
    <w:rsid w:val="004E30A2"/>
    <w:rsid w:val="004E3B42"/>
    <w:rsid w:val="0050185C"/>
    <w:rsid w:val="005121EE"/>
    <w:rsid w:val="005124B6"/>
    <w:rsid w:val="00527B14"/>
    <w:rsid w:val="00532D8D"/>
    <w:rsid w:val="00532DD9"/>
    <w:rsid w:val="005330A4"/>
    <w:rsid w:val="0054364C"/>
    <w:rsid w:val="00543678"/>
    <w:rsid w:val="00556A62"/>
    <w:rsid w:val="00564339"/>
    <w:rsid w:val="00582120"/>
    <w:rsid w:val="005A45A6"/>
    <w:rsid w:val="005A6D55"/>
    <w:rsid w:val="005C3767"/>
    <w:rsid w:val="005C479E"/>
    <w:rsid w:val="005E65D0"/>
    <w:rsid w:val="005F0593"/>
    <w:rsid w:val="00613874"/>
    <w:rsid w:val="006270E9"/>
    <w:rsid w:val="00641DD1"/>
    <w:rsid w:val="00692BE2"/>
    <w:rsid w:val="006A785D"/>
    <w:rsid w:val="006C43A7"/>
    <w:rsid w:val="006E3D79"/>
    <w:rsid w:val="006E59D1"/>
    <w:rsid w:val="006F40D3"/>
    <w:rsid w:val="007028EF"/>
    <w:rsid w:val="00716FAC"/>
    <w:rsid w:val="007264DB"/>
    <w:rsid w:val="00733B5F"/>
    <w:rsid w:val="007374FC"/>
    <w:rsid w:val="0074456A"/>
    <w:rsid w:val="00745DA0"/>
    <w:rsid w:val="007524DC"/>
    <w:rsid w:val="00752F6A"/>
    <w:rsid w:val="007534FF"/>
    <w:rsid w:val="00760D1F"/>
    <w:rsid w:val="00761773"/>
    <w:rsid w:val="00773292"/>
    <w:rsid w:val="00777DC3"/>
    <w:rsid w:val="007806B4"/>
    <w:rsid w:val="0079149E"/>
    <w:rsid w:val="00797611"/>
    <w:rsid w:val="007B0EB1"/>
    <w:rsid w:val="007C115A"/>
    <w:rsid w:val="007D3589"/>
    <w:rsid w:val="007F3420"/>
    <w:rsid w:val="00806393"/>
    <w:rsid w:val="0081684B"/>
    <w:rsid w:val="0084118C"/>
    <w:rsid w:val="00845DE4"/>
    <w:rsid w:val="0084763F"/>
    <w:rsid w:val="0087563C"/>
    <w:rsid w:val="00876367"/>
    <w:rsid w:val="008B04EB"/>
    <w:rsid w:val="008B5918"/>
    <w:rsid w:val="008C2593"/>
    <w:rsid w:val="008D2208"/>
    <w:rsid w:val="008D49D0"/>
    <w:rsid w:val="008D7639"/>
    <w:rsid w:val="008E0311"/>
    <w:rsid w:val="008E50BF"/>
    <w:rsid w:val="008F13CD"/>
    <w:rsid w:val="008F7F41"/>
    <w:rsid w:val="00900BA7"/>
    <w:rsid w:val="009015C6"/>
    <w:rsid w:val="009025C9"/>
    <w:rsid w:val="00910C74"/>
    <w:rsid w:val="0092538E"/>
    <w:rsid w:val="009427C9"/>
    <w:rsid w:val="00962C78"/>
    <w:rsid w:val="0096557D"/>
    <w:rsid w:val="00971313"/>
    <w:rsid w:val="009765F4"/>
    <w:rsid w:val="00984F3D"/>
    <w:rsid w:val="009862D7"/>
    <w:rsid w:val="009A6B7F"/>
    <w:rsid w:val="009C70D2"/>
    <w:rsid w:val="009C78BC"/>
    <w:rsid w:val="009D56E1"/>
    <w:rsid w:val="009E7319"/>
    <w:rsid w:val="009E7B73"/>
    <w:rsid w:val="00A044D8"/>
    <w:rsid w:val="00A52008"/>
    <w:rsid w:val="00A54065"/>
    <w:rsid w:val="00A708F2"/>
    <w:rsid w:val="00A70A98"/>
    <w:rsid w:val="00A7683A"/>
    <w:rsid w:val="00A834D4"/>
    <w:rsid w:val="00AA4763"/>
    <w:rsid w:val="00AB1308"/>
    <w:rsid w:val="00AC1285"/>
    <w:rsid w:val="00AC3F9C"/>
    <w:rsid w:val="00AD29ED"/>
    <w:rsid w:val="00AD5F0C"/>
    <w:rsid w:val="00AD6AB6"/>
    <w:rsid w:val="00AE4E22"/>
    <w:rsid w:val="00AF3775"/>
    <w:rsid w:val="00AF5D3C"/>
    <w:rsid w:val="00B10878"/>
    <w:rsid w:val="00B25477"/>
    <w:rsid w:val="00B2741A"/>
    <w:rsid w:val="00B426C0"/>
    <w:rsid w:val="00B81E36"/>
    <w:rsid w:val="00B83F05"/>
    <w:rsid w:val="00BB1B68"/>
    <w:rsid w:val="00BB33F6"/>
    <w:rsid w:val="00BB6597"/>
    <w:rsid w:val="00BB7994"/>
    <w:rsid w:val="00BE5C18"/>
    <w:rsid w:val="00BF271A"/>
    <w:rsid w:val="00BF3F4C"/>
    <w:rsid w:val="00C040FD"/>
    <w:rsid w:val="00C05A02"/>
    <w:rsid w:val="00C16B35"/>
    <w:rsid w:val="00C612F2"/>
    <w:rsid w:val="00C674EF"/>
    <w:rsid w:val="00C711AD"/>
    <w:rsid w:val="00C81211"/>
    <w:rsid w:val="00C96DA7"/>
    <w:rsid w:val="00CA6417"/>
    <w:rsid w:val="00CA769C"/>
    <w:rsid w:val="00CE092F"/>
    <w:rsid w:val="00CF1172"/>
    <w:rsid w:val="00CF4455"/>
    <w:rsid w:val="00CF7E8C"/>
    <w:rsid w:val="00D1539B"/>
    <w:rsid w:val="00D307F2"/>
    <w:rsid w:val="00D53884"/>
    <w:rsid w:val="00D539D8"/>
    <w:rsid w:val="00D61BE8"/>
    <w:rsid w:val="00D74D0C"/>
    <w:rsid w:val="00D92399"/>
    <w:rsid w:val="00D97B88"/>
    <w:rsid w:val="00DA2341"/>
    <w:rsid w:val="00DB6405"/>
    <w:rsid w:val="00DC3126"/>
    <w:rsid w:val="00DC78C1"/>
    <w:rsid w:val="00DE1D19"/>
    <w:rsid w:val="00E03977"/>
    <w:rsid w:val="00E0635C"/>
    <w:rsid w:val="00E13BB7"/>
    <w:rsid w:val="00E143E8"/>
    <w:rsid w:val="00E178AD"/>
    <w:rsid w:val="00E4418F"/>
    <w:rsid w:val="00E447E3"/>
    <w:rsid w:val="00E546A3"/>
    <w:rsid w:val="00E5478A"/>
    <w:rsid w:val="00E6084D"/>
    <w:rsid w:val="00EA42D8"/>
    <w:rsid w:val="00EB75E7"/>
    <w:rsid w:val="00EC798C"/>
    <w:rsid w:val="00EE1545"/>
    <w:rsid w:val="00EE5155"/>
    <w:rsid w:val="00F07AA5"/>
    <w:rsid w:val="00F17CFA"/>
    <w:rsid w:val="00F2528F"/>
    <w:rsid w:val="00F32970"/>
    <w:rsid w:val="00F33DA3"/>
    <w:rsid w:val="00F431D6"/>
    <w:rsid w:val="00F66DBD"/>
    <w:rsid w:val="00F82479"/>
    <w:rsid w:val="00FA35F7"/>
    <w:rsid w:val="00FB5BDC"/>
    <w:rsid w:val="00FC23FD"/>
    <w:rsid w:val="00FD4EB8"/>
    <w:rsid w:val="00FD5E45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651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0639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806393"/>
    <w:rPr>
      <w:rFonts w:ascii="Cambria" w:hAnsi="Cambria"/>
      <w:b/>
      <w:bCs/>
      <w:sz w:val="24"/>
      <w:szCs w:val="24"/>
    </w:rPr>
  </w:style>
  <w:style w:type="character" w:customStyle="1" w:styleId="FontStyle16">
    <w:name w:val="Font Style16"/>
    <w:rsid w:val="00806393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6393"/>
    <w:pPr>
      <w:widowControl w:val="0"/>
      <w:autoSpaceDE w:val="0"/>
      <w:autoSpaceDN w:val="0"/>
      <w:adjustRightInd w:val="0"/>
    </w:pPr>
    <w:rPr>
      <w:b/>
      <w:bCs/>
    </w:rPr>
  </w:style>
  <w:style w:type="paragraph" w:styleId="a6">
    <w:name w:val="Title"/>
    <w:basedOn w:val="a"/>
    <w:next w:val="a"/>
    <w:link w:val="a7"/>
    <w:qFormat/>
    <w:rsid w:val="00424D6F"/>
    <w:pPr>
      <w:spacing w:before="240" w:after="60"/>
      <w:jc w:val="center"/>
      <w:outlineLvl w:val="0"/>
    </w:pPr>
    <w:rPr>
      <w:rFonts w:ascii="Cambria" w:hAnsi="Cambria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24D6F"/>
    <w:rPr>
      <w:rFonts w:ascii="Cambria" w:hAnsi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745DA0"/>
    <w:pPr>
      <w:ind w:left="210"/>
    </w:pPr>
    <w:rPr>
      <w:rFonts w:ascii="Arial" w:hAnsi="Arial" w:cs="Arial"/>
      <w:b w:val="0"/>
      <w:bCs w:val="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5DA0"/>
    <w:rPr>
      <w:rFonts w:ascii="Arial" w:eastAsia="Times New Roman" w:hAnsi="Arial" w:cs="Arial"/>
      <w:sz w:val="28"/>
      <w:szCs w:val="28"/>
    </w:rPr>
  </w:style>
  <w:style w:type="character" w:styleId="aa">
    <w:name w:val="Strong"/>
    <w:basedOn w:val="a0"/>
    <w:qFormat/>
    <w:rsid w:val="000C10DA"/>
    <w:rPr>
      <w:b/>
      <w:bCs/>
    </w:rPr>
  </w:style>
  <w:style w:type="table" w:styleId="ab">
    <w:name w:val="Table Grid"/>
    <w:basedOn w:val="a1"/>
    <w:rsid w:val="00744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785D"/>
    <w:rPr>
      <w:b w:val="0"/>
      <w:bCs w:val="0"/>
      <w:sz w:val="24"/>
      <w:szCs w:val="24"/>
    </w:rPr>
  </w:style>
  <w:style w:type="paragraph" w:styleId="ac">
    <w:name w:val="Body Text Indent"/>
    <w:basedOn w:val="a"/>
    <w:link w:val="ad"/>
    <w:rsid w:val="00BE5C1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E5C18"/>
    <w:rPr>
      <w:b/>
      <w:bCs/>
    </w:rPr>
  </w:style>
  <w:style w:type="table" w:customStyle="1" w:styleId="1">
    <w:name w:val="Сетка таблицы1"/>
    <w:basedOn w:val="a1"/>
    <w:next w:val="ab"/>
    <w:rsid w:val="00325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6B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16B35"/>
    <w:rPr>
      <w:b/>
      <w:bCs/>
    </w:rPr>
  </w:style>
  <w:style w:type="paragraph" w:styleId="af0">
    <w:name w:val="footer"/>
    <w:basedOn w:val="a"/>
    <w:link w:val="af1"/>
    <w:uiPriority w:val="99"/>
    <w:rsid w:val="00C16B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6B35"/>
    <w:rPr>
      <w:b/>
      <w:bCs/>
    </w:rPr>
  </w:style>
  <w:style w:type="paragraph" w:styleId="af2">
    <w:name w:val="List Paragraph"/>
    <w:basedOn w:val="a"/>
    <w:uiPriority w:val="1"/>
    <w:qFormat/>
    <w:rsid w:val="00A044D8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CD53-C8A8-4439-A438-BDB1BA00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60</Pages>
  <Words>11610</Words>
  <Characters>66179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Дрюнич</dc:creator>
  <cp:lastModifiedBy>ИРИНА</cp:lastModifiedBy>
  <cp:revision>97</cp:revision>
  <cp:lastPrinted>2015-05-27T09:18:00Z</cp:lastPrinted>
  <dcterms:created xsi:type="dcterms:W3CDTF">2013-08-29T02:36:00Z</dcterms:created>
  <dcterms:modified xsi:type="dcterms:W3CDTF">2015-05-27T09:18:00Z</dcterms:modified>
</cp:coreProperties>
</file>